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BDC64" w14:textId="77777777" w:rsidR="00FF3EA3" w:rsidRDefault="00166396">
      <w:pPr>
        <w:spacing w:after="200"/>
      </w:pPr>
      <w:r>
        <w:rPr>
          <w:noProof/>
        </w:rPr>
        <w:drawing>
          <wp:inline distT="0" distB="0" distL="0" distR="0" wp14:anchorId="425E402D" wp14:editId="34D0E47A">
            <wp:extent cx="19050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905000" cy="914400"/>
                    </a:xfrm>
                    <a:prstGeom prst="rect">
                      <a:avLst/>
                    </a:prstGeom>
                  </pic:spPr>
                </pic:pic>
              </a:graphicData>
            </a:graphic>
          </wp:inline>
        </w:drawing>
      </w:r>
    </w:p>
    <w:p w14:paraId="3742E443" w14:textId="77777777" w:rsidR="00FF3EA3" w:rsidRDefault="00166396">
      <w:pPr>
        <w:pStyle w:val="Heading2"/>
        <w:spacing w:before="240" w:after="120"/>
      </w:pPr>
      <w:r>
        <w:rPr>
          <w:b/>
          <w:bCs/>
        </w:rPr>
        <w:t>Research Seminar</w:t>
      </w:r>
    </w:p>
    <w:p w14:paraId="1C3BA29A" w14:textId="77777777" w:rsidR="00FF3EA3" w:rsidRDefault="00166396">
      <w:pPr>
        <w:spacing w:after="120" w:line="276" w:lineRule="auto"/>
      </w:pPr>
      <w:r>
        <w:t>Master’s in Economics and Public Policy</w:t>
      </w:r>
    </w:p>
    <w:p w14:paraId="36D9B3A1" w14:textId="77777777" w:rsidR="00FF3EA3" w:rsidRPr="00592FE2" w:rsidRDefault="00166396">
      <w:pPr>
        <w:pStyle w:val="Heading2"/>
        <w:spacing w:before="240" w:after="120"/>
        <w:rPr>
          <w:lang w:val="pt-BR"/>
        </w:rPr>
      </w:pPr>
      <w:proofErr w:type="spellStart"/>
      <w:r w:rsidRPr="00592FE2">
        <w:rPr>
          <w:b/>
          <w:bCs/>
          <w:lang w:val="pt-BR"/>
        </w:rPr>
        <w:t>First</w:t>
      </w:r>
      <w:proofErr w:type="spellEnd"/>
      <w:r w:rsidRPr="00592FE2">
        <w:rPr>
          <w:b/>
          <w:bCs/>
          <w:lang w:val="pt-BR"/>
        </w:rPr>
        <w:t xml:space="preserve"> </w:t>
      </w:r>
      <w:proofErr w:type="spellStart"/>
      <w:r w:rsidRPr="00592FE2">
        <w:rPr>
          <w:b/>
          <w:bCs/>
          <w:lang w:val="pt-BR"/>
        </w:rPr>
        <w:t>Semester</w:t>
      </w:r>
      <w:proofErr w:type="spellEnd"/>
      <w:r w:rsidRPr="00592FE2">
        <w:rPr>
          <w:b/>
          <w:bCs/>
          <w:lang w:val="pt-BR"/>
        </w:rPr>
        <w:t xml:space="preserve"> 2026-27</w:t>
      </w:r>
    </w:p>
    <w:p w14:paraId="58CCFE7B" w14:textId="77777777" w:rsidR="00FF3EA3" w:rsidRPr="00592FE2" w:rsidRDefault="00166396">
      <w:pPr>
        <w:spacing w:after="120" w:line="276" w:lineRule="auto"/>
        <w:rPr>
          <w:lang w:val="pt-BR"/>
        </w:rPr>
      </w:pPr>
      <w:r w:rsidRPr="00592FE2">
        <w:rPr>
          <w:b/>
          <w:bCs/>
          <w:lang w:val="pt-BR"/>
        </w:rPr>
        <w:t xml:space="preserve">Professor: </w:t>
      </w:r>
      <w:r w:rsidRPr="00592FE2">
        <w:rPr>
          <w:lang w:val="pt-BR"/>
        </w:rPr>
        <w:t>João Pereira dos Santos</w:t>
      </w:r>
    </w:p>
    <w:p w14:paraId="4B4B8A1A" w14:textId="77777777" w:rsidR="00FF3EA3" w:rsidRDefault="00166396">
      <w:pPr>
        <w:spacing w:after="120" w:line="276" w:lineRule="auto"/>
      </w:pPr>
      <w:r>
        <w:rPr>
          <w:b/>
          <w:bCs/>
        </w:rPr>
        <w:t xml:space="preserve">E-mail: </w:t>
      </w:r>
      <w:hyperlink r:id="rId6" w:history="1">
        <w:r>
          <w:rPr>
            <w:rStyle w:val="Hyperlink"/>
          </w:rPr>
          <w:t>joao.santos@iseg.ulisboa.pt</w:t>
        </w:r>
      </w:hyperlink>
    </w:p>
    <w:p w14:paraId="2BFDE3FC" w14:textId="0690F975" w:rsidR="00FF3EA3" w:rsidRDefault="00166396" w:rsidP="00592FE2">
      <w:pPr>
        <w:spacing w:after="120" w:line="276" w:lineRule="auto"/>
      </w:pPr>
      <w:r>
        <w:rPr>
          <w:b/>
          <w:bCs/>
        </w:rPr>
        <w:t xml:space="preserve">Classes: </w:t>
      </w:r>
      <w:r>
        <w:t>Thursdays, 18:00–19:30</w:t>
      </w:r>
    </w:p>
    <w:p w14:paraId="461FFA89" w14:textId="77777777" w:rsidR="00FF3EA3" w:rsidRDefault="00166396">
      <w:pPr>
        <w:pStyle w:val="Heading2"/>
        <w:spacing w:before="240" w:after="120"/>
      </w:pPr>
      <w:r>
        <w:rPr>
          <w:b/>
          <w:bCs/>
        </w:rPr>
        <w:t>Objectives</w:t>
      </w:r>
    </w:p>
    <w:p w14:paraId="53DB3841" w14:textId="77777777" w:rsidR="00FF3EA3" w:rsidRDefault="00166396">
      <w:pPr>
        <w:spacing w:after="120" w:line="276" w:lineRule="auto"/>
      </w:pPr>
      <w:r>
        <w:t>The Research Seminar aims to support students in preparing their Final Master’s Project (TFM) and to ease the transition from the taught part of the master’s programme. This course revisits t</w:t>
      </w:r>
      <w:r>
        <w:t xml:space="preserve">he different components of the TFM, placing particular emphasis on preparing the research project and on producing a Literature Survey. Key aspects of research work—such as the ISEG rules for preparing the TFM, time management, and scheduling the work—are </w:t>
      </w:r>
      <w:r>
        <w:t>also addressed.</w:t>
      </w:r>
    </w:p>
    <w:p w14:paraId="1C09F154" w14:textId="77777777" w:rsidR="00FF3EA3" w:rsidRDefault="00166396">
      <w:pPr>
        <w:pStyle w:val="Heading2"/>
        <w:spacing w:before="240" w:after="120"/>
      </w:pPr>
      <w:r>
        <w:rPr>
          <w:b/>
          <w:bCs/>
        </w:rPr>
        <w:t>Programme</w:t>
      </w:r>
    </w:p>
    <w:p w14:paraId="447BE394" w14:textId="77777777" w:rsidR="00FF3EA3" w:rsidRDefault="00166396">
      <w:pPr>
        <w:spacing w:after="120" w:line="276" w:lineRule="auto"/>
      </w:pPr>
      <w:r>
        <w:t>Various methodological aspects of research are presented, along with topics corresponding to the different areas studied during the taught part of the master’s. By the end of the semester, students should have acquired the ability</w:t>
      </w:r>
      <w:r>
        <w:t xml:space="preserve"> to understand:</w:t>
      </w:r>
    </w:p>
    <w:p w14:paraId="5FD68A38" w14:textId="77777777" w:rsidR="00FF3EA3" w:rsidRDefault="00166396">
      <w:pPr>
        <w:pStyle w:val="ListParagraph"/>
        <w:numPr>
          <w:ilvl w:val="0"/>
          <w:numId w:val="1"/>
        </w:numPr>
        <w:spacing w:after="80" w:line="276" w:lineRule="auto"/>
      </w:pPr>
      <w:r>
        <w:t>Ethical issues in scientific and academic research;</w:t>
      </w:r>
    </w:p>
    <w:p w14:paraId="44815DEF" w14:textId="77777777" w:rsidR="00FF3EA3" w:rsidRDefault="00166396">
      <w:pPr>
        <w:pStyle w:val="ListParagraph"/>
        <w:numPr>
          <w:ilvl w:val="0"/>
          <w:numId w:val="1"/>
        </w:numPr>
        <w:spacing w:after="80" w:line="276" w:lineRule="auto"/>
      </w:pPr>
      <w:r>
        <w:t>What a Master’s dissertation is;</w:t>
      </w:r>
    </w:p>
    <w:p w14:paraId="31FD80A1" w14:textId="77777777" w:rsidR="00FF3EA3" w:rsidRDefault="00166396">
      <w:pPr>
        <w:pStyle w:val="ListParagraph"/>
        <w:numPr>
          <w:ilvl w:val="0"/>
          <w:numId w:val="1"/>
        </w:numPr>
        <w:spacing w:after="80" w:line="276" w:lineRule="auto"/>
      </w:pPr>
      <w:r>
        <w:t>How to use bibliographic databases;</w:t>
      </w:r>
    </w:p>
    <w:p w14:paraId="653C5C0E" w14:textId="77777777" w:rsidR="00FF3EA3" w:rsidRDefault="00166396">
      <w:pPr>
        <w:pStyle w:val="ListParagraph"/>
        <w:numPr>
          <w:ilvl w:val="0"/>
          <w:numId w:val="1"/>
        </w:numPr>
        <w:spacing w:after="80" w:line="276" w:lineRule="auto"/>
      </w:pPr>
      <w:r>
        <w:t>How to use quantitative databases;</w:t>
      </w:r>
    </w:p>
    <w:p w14:paraId="57A46E6F" w14:textId="77777777" w:rsidR="00FF3EA3" w:rsidRDefault="00166396">
      <w:pPr>
        <w:pStyle w:val="ListParagraph"/>
        <w:numPr>
          <w:ilvl w:val="0"/>
          <w:numId w:val="1"/>
        </w:numPr>
        <w:spacing w:after="80" w:line="276" w:lineRule="auto"/>
      </w:pPr>
      <w:r>
        <w:t>What an internship report and a project work are;</w:t>
      </w:r>
    </w:p>
    <w:p w14:paraId="5A2D80FF" w14:textId="77777777" w:rsidR="00FF3EA3" w:rsidRDefault="00166396">
      <w:pPr>
        <w:pStyle w:val="ListParagraph"/>
        <w:numPr>
          <w:ilvl w:val="0"/>
          <w:numId w:val="1"/>
        </w:numPr>
        <w:spacing w:after="80" w:line="276" w:lineRule="auto"/>
      </w:pPr>
      <w:r>
        <w:t>How to prepare a Dissertation Plan</w:t>
      </w:r>
      <w:r>
        <w:t>, Project Work, or Internship Report;</w:t>
      </w:r>
    </w:p>
    <w:p w14:paraId="1EBAAD53" w14:textId="77777777" w:rsidR="00FF3EA3" w:rsidRDefault="00166396">
      <w:pPr>
        <w:pStyle w:val="ListParagraph"/>
        <w:numPr>
          <w:ilvl w:val="0"/>
          <w:numId w:val="1"/>
        </w:numPr>
        <w:spacing w:after="80" w:line="276" w:lineRule="auto"/>
      </w:pPr>
      <w:r>
        <w:t xml:space="preserve">How to write a </w:t>
      </w:r>
      <w:r>
        <w:rPr>
          <w:i/>
          <w:iCs/>
        </w:rPr>
        <w:t>Literature Survey</w:t>
      </w:r>
      <w:r>
        <w:t>;</w:t>
      </w:r>
    </w:p>
    <w:p w14:paraId="7A981833" w14:textId="77777777" w:rsidR="00FF3EA3" w:rsidRDefault="00166396">
      <w:pPr>
        <w:pStyle w:val="ListParagraph"/>
        <w:numPr>
          <w:ilvl w:val="0"/>
          <w:numId w:val="1"/>
        </w:numPr>
        <w:spacing w:after="80" w:line="276" w:lineRule="auto"/>
      </w:pPr>
      <w:r>
        <w:t>How to use artificial intelligence applications in research.</w:t>
      </w:r>
    </w:p>
    <w:p w14:paraId="37E54E92" w14:textId="77777777" w:rsidR="00FF3EA3" w:rsidRDefault="00166396">
      <w:pPr>
        <w:pStyle w:val="Heading2"/>
        <w:spacing w:before="240" w:after="120"/>
      </w:pPr>
      <w:r>
        <w:rPr>
          <w:b/>
          <w:bCs/>
        </w:rPr>
        <w:t>Assessment</w:t>
      </w:r>
    </w:p>
    <w:p w14:paraId="7303FC32" w14:textId="77777777" w:rsidR="00FF3EA3" w:rsidRDefault="00166396">
      <w:pPr>
        <w:spacing w:after="120" w:line="276" w:lineRule="auto"/>
      </w:pPr>
      <w:r>
        <w:t>Assessment in the Seminar is qualitative, with 2 levels (pass/fail), based on the following elements:</w:t>
      </w:r>
    </w:p>
    <w:p w14:paraId="7AEEFD1A" w14:textId="77777777" w:rsidR="00FF3EA3" w:rsidRDefault="00166396">
      <w:pPr>
        <w:pStyle w:val="ListParagraph"/>
        <w:numPr>
          <w:ilvl w:val="0"/>
          <w:numId w:val="1"/>
        </w:numPr>
        <w:spacing w:after="80" w:line="276" w:lineRule="auto"/>
      </w:pPr>
      <w:r>
        <w:t>Quality of</w:t>
      </w:r>
      <w:r>
        <w:t xml:space="preserve"> the dissertation plan and its presentation;</w:t>
      </w:r>
    </w:p>
    <w:p w14:paraId="3D70C0DC" w14:textId="77777777" w:rsidR="00FF3EA3" w:rsidRDefault="00166396">
      <w:pPr>
        <w:pStyle w:val="ListParagraph"/>
        <w:numPr>
          <w:ilvl w:val="0"/>
          <w:numId w:val="1"/>
        </w:numPr>
        <w:spacing w:after="80" w:line="276" w:lineRule="auto"/>
      </w:pPr>
      <w:r>
        <w:lastRenderedPageBreak/>
        <w:t>Regular attendance at the various sessions (a maximum of 4 absences from the 90-minute teaching blocks);</w:t>
      </w:r>
    </w:p>
    <w:p w14:paraId="29A39FD9" w14:textId="77777777" w:rsidR="00FF3EA3" w:rsidRDefault="00166396">
      <w:pPr>
        <w:pStyle w:val="ListParagraph"/>
        <w:numPr>
          <w:ilvl w:val="0"/>
          <w:numId w:val="1"/>
        </w:numPr>
        <w:spacing w:after="80" w:line="276" w:lineRule="auto"/>
      </w:pPr>
      <w:r>
        <w:t>Attendance at a minimum of 3 sessions of the Economics Department Seminar, from which a report (of a maxim</w:t>
      </w:r>
      <w:r>
        <w:t>um of two A4 pages) must result, to be submitted to the course coordinator.</w:t>
      </w:r>
    </w:p>
    <w:p w14:paraId="05381F34" w14:textId="77777777" w:rsidR="00FF3EA3" w:rsidRDefault="00166396">
      <w:pPr>
        <w:pStyle w:val="Heading2"/>
        <w:spacing w:before="240" w:after="120"/>
      </w:pPr>
      <w:r>
        <w:rPr>
          <w:b/>
          <w:bCs/>
        </w:rPr>
        <w:t>Consistency of the programme with the objectives</w:t>
      </w:r>
    </w:p>
    <w:p w14:paraId="5511B96C" w14:textId="77777777" w:rsidR="00FF3EA3" w:rsidRDefault="00166396">
      <w:pPr>
        <w:spacing w:after="120" w:line="276" w:lineRule="auto"/>
      </w:pPr>
      <w:r>
        <w:t>The aim of the Research Seminar is to guide students in applying the knowledge and skills acquired cumulatively during the taught p</w:t>
      </w:r>
      <w:r>
        <w:t>art of the master’s to a research project. By the end of the semester, students should be able to:</w:t>
      </w:r>
    </w:p>
    <w:p w14:paraId="24035288" w14:textId="77777777" w:rsidR="00FF3EA3" w:rsidRDefault="00166396">
      <w:pPr>
        <w:pStyle w:val="ListParagraph"/>
        <w:numPr>
          <w:ilvl w:val="0"/>
          <w:numId w:val="1"/>
        </w:numPr>
        <w:spacing w:after="80" w:line="276" w:lineRule="auto"/>
      </w:pPr>
      <w:r>
        <w:t>Apply theoretical and methodological knowledge in identifying research topics and in framing research questions and hypotheses.</w:t>
      </w:r>
    </w:p>
    <w:p w14:paraId="2E81ED45" w14:textId="77777777" w:rsidR="00FF3EA3" w:rsidRDefault="00166396">
      <w:pPr>
        <w:pStyle w:val="ListParagraph"/>
        <w:numPr>
          <w:ilvl w:val="0"/>
          <w:numId w:val="1"/>
        </w:numPr>
        <w:spacing w:after="80" w:line="276" w:lineRule="auto"/>
      </w:pPr>
      <w:r>
        <w:t xml:space="preserve">Produce a </w:t>
      </w:r>
      <w:r>
        <w:rPr>
          <w:i/>
          <w:iCs/>
        </w:rPr>
        <w:t>literature survey</w:t>
      </w:r>
      <w:r>
        <w:t xml:space="preserve"> and identify the main sources relevant to their area of research.</w:t>
      </w:r>
    </w:p>
    <w:p w14:paraId="49783CF1" w14:textId="77777777" w:rsidR="00FF3EA3" w:rsidRDefault="00166396">
      <w:pPr>
        <w:pStyle w:val="ListParagraph"/>
        <w:numPr>
          <w:ilvl w:val="0"/>
          <w:numId w:val="1"/>
        </w:numPr>
        <w:spacing w:after="80" w:line="276" w:lineRule="auto"/>
      </w:pPr>
      <w:r>
        <w:t>Develop a research project, or a project or internship report, that is realistic and aligned with the objectives defined for the TFM.</w:t>
      </w:r>
    </w:p>
    <w:p w14:paraId="24C6D154" w14:textId="77777777" w:rsidR="00FF3EA3" w:rsidRDefault="00166396">
      <w:pPr>
        <w:pStyle w:val="ListParagraph"/>
        <w:numPr>
          <w:ilvl w:val="0"/>
          <w:numId w:val="1"/>
        </w:numPr>
        <w:spacing w:after="80" w:line="276" w:lineRule="auto"/>
      </w:pPr>
      <w:r>
        <w:t>Understand the overall process of preparing the TFM, in</w:t>
      </w:r>
      <w:r>
        <w:t>cluding managing the available time, the pressure and stress involved in completing it, presenting the TFM, and defending it.</w:t>
      </w:r>
    </w:p>
    <w:p w14:paraId="7A594CF1" w14:textId="77777777" w:rsidR="00FF3EA3" w:rsidRDefault="00166396">
      <w:pPr>
        <w:pStyle w:val="Heading2"/>
        <w:spacing w:before="240" w:after="120"/>
      </w:pPr>
      <w:r>
        <w:rPr>
          <w:b/>
          <w:bCs/>
        </w:rPr>
        <w:t>Consistency of the methodologies with the objectives</w:t>
      </w:r>
    </w:p>
    <w:p w14:paraId="4EE9BA0D" w14:textId="77777777" w:rsidR="00FF3EA3" w:rsidRDefault="00166396">
      <w:pPr>
        <w:spacing w:after="120" w:line="276" w:lineRule="auto"/>
      </w:pPr>
      <w:r>
        <w:t>The Research Seminar consists of two types of classes: Joint Seminars with cl</w:t>
      </w:r>
      <w:r>
        <w:t>asses from other master’s programmes, which aim to introduce students to the main aspects of research in economics and related areas, and classes that aim to develop students’ ability to participate actively in the research process. Students learn about th</w:t>
      </w:r>
      <w:r>
        <w:t>e research opportunities available in the master’s programme and at ISEG, are supported in choosing a supervisor and in presenting their research project. Students also present a Literature Survey that ideally reflects the initial stage of their research w</w:t>
      </w:r>
      <w:r>
        <w:t>ork.</w:t>
      </w:r>
    </w:p>
    <w:p w14:paraId="77937257" w14:textId="77777777" w:rsidR="00FF3EA3" w:rsidRDefault="00166396">
      <w:pPr>
        <w:pStyle w:val="Heading2"/>
        <w:spacing w:before="240" w:after="120"/>
      </w:pPr>
      <w:r>
        <w:rPr>
          <w:b/>
          <w:bCs/>
        </w:rPr>
        <w:t>Session schedule</w:t>
      </w:r>
    </w:p>
    <w:p w14:paraId="6E9669D7" w14:textId="77777777" w:rsidR="00FF3EA3" w:rsidRDefault="00166396">
      <w:pPr>
        <w:spacing w:after="120" w:line="276" w:lineRule="auto"/>
      </w:pPr>
      <w:r>
        <w:t>Topics and instructors of the classes held as Joint Seminars with the other master’s programmes:</w:t>
      </w:r>
    </w:p>
    <w:p w14:paraId="1B674F39" w14:textId="77777777" w:rsidR="00FF3EA3" w:rsidRDefault="00166396">
      <w:pPr>
        <w:pStyle w:val="ListParagraph"/>
        <w:numPr>
          <w:ilvl w:val="0"/>
          <w:numId w:val="1"/>
        </w:numPr>
        <w:spacing w:after="80" w:line="276" w:lineRule="auto"/>
      </w:pPr>
      <w:r>
        <w:rPr>
          <w:b/>
          <w:bCs/>
        </w:rPr>
        <w:t xml:space="preserve">Topic A </w:t>
      </w:r>
      <w:r>
        <w:t xml:space="preserve">– </w:t>
      </w:r>
      <w:r>
        <w:rPr>
          <w:i/>
          <w:iCs/>
        </w:rPr>
        <w:t>What is a master’s dissertation?</w:t>
      </w:r>
      <w:r>
        <w:t xml:space="preserve"> Luis Costa</w:t>
      </w:r>
    </w:p>
    <w:p w14:paraId="655709C2" w14:textId="77777777" w:rsidR="00FF3EA3" w:rsidRPr="00592FE2" w:rsidRDefault="00166396">
      <w:pPr>
        <w:pStyle w:val="ListParagraph"/>
        <w:numPr>
          <w:ilvl w:val="0"/>
          <w:numId w:val="1"/>
        </w:numPr>
        <w:spacing w:after="80" w:line="276" w:lineRule="auto"/>
        <w:rPr>
          <w:lang w:val="pt-BR"/>
        </w:rPr>
      </w:pPr>
      <w:proofErr w:type="spellStart"/>
      <w:r w:rsidRPr="00592FE2">
        <w:rPr>
          <w:b/>
          <w:bCs/>
          <w:lang w:val="pt-BR"/>
        </w:rPr>
        <w:t>Topic</w:t>
      </w:r>
      <w:proofErr w:type="spellEnd"/>
      <w:r w:rsidRPr="00592FE2">
        <w:rPr>
          <w:b/>
          <w:bCs/>
          <w:lang w:val="pt-BR"/>
        </w:rPr>
        <w:t xml:space="preserve"> B </w:t>
      </w:r>
      <w:r w:rsidRPr="00592FE2">
        <w:rPr>
          <w:lang w:val="pt-BR"/>
        </w:rPr>
        <w:t xml:space="preserve">– </w:t>
      </w:r>
      <w:proofErr w:type="spellStart"/>
      <w:r w:rsidRPr="00592FE2">
        <w:rPr>
          <w:i/>
          <w:iCs/>
          <w:lang w:val="pt-BR"/>
        </w:rPr>
        <w:t>Bibliographic</w:t>
      </w:r>
      <w:proofErr w:type="spellEnd"/>
      <w:r w:rsidRPr="00592FE2">
        <w:rPr>
          <w:i/>
          <w:iCs/>
          <w:lang w:val="pt-BR"/>
        </w:rPr>
        <w:t xml:space="preserve"> </w:t>
      </w:r>
      <w:proofErr w:type="spellStart"/>
      <w:r w:rsidRPr="00592FE2">
        <w:rPr>
          <w:i/>
          <w:iCs/>
          <w:lang w:val="pt-BR"/>
        </w:rPr>
        <w:t>databases</w:t>
      </w:r>
      <w:proofErr w:type="spellEnd"/>
      <w:r w:rsidRPr="00592FE2">
        <w:rPr>
          <w:lang w:val="pt-BR"/>
        </w:rPr>
        <w:t>; Eduardo Sarmento</w:t>
      </w:r>
    </w:p>
    <w:p w14:paraId="571E3F53" w14:textId="77777777" w:rsidR="00FF3EA3" w:rsidRDefault="00166396">
      <w:pPr>
        <w:pStyle w:val="ListParagraph"/>
        <w:numPr>
          <w:ilvl w:val="0"/>
          <w:numId w:val="1"/>
        </w:numPr>
        <w:spacing w:after="80" w:line="276" w:lineRule="auto"/>
      </w:pPr>
      <w:r>
        <w:rPr>
          <w:b/>
          <w:bCs/>
        </w:rPr>
        <w:t xml:space="preserve">Topic C </w:t>
      </w:r>
      <w:r>
        <w:t xml:space="preserve">– </w:t>
      </w:r>
      <w:r>
        <w:rPr>
          <w:i/>
          <w:iCs/>
        </w:rPr>
        <w:t>Quantitative Database</w:t>
      </w:r>
      <w:r>
        <w:rPr>
          <w:i/>
          <w:iCs/>
        </w:rPr>
        <w:t>s and the use of Statistical Software</w:t>
      </w:r>
      <w:r>
        <w:t xml:space="preserve">; Vítor </w:t>
      </w:r>
      <w:proofErr w:type="spellStart"/>
      <w:r>
        <w:t>Escária</w:t>
      </w:r>
      <w:proofErr w:type="spellEnd"/>
    </w:p>
    <w:p w14:paraId="74D06C06" w14:textId="02BEB105" w:rsidR="00FF3EA3" w:rsidRDefault="00166396">
      <w:pPr>
        <w:pStyle w:val="ListParagraph"/>
        <w:numPr>
          <w:ilvl w:val="0"/>
          <w:numId w:val="1"/>
        </w:numPr>
        <w:spacing w:after="80" w:line="276" w:lineRule="auto"/>
      </w:pPr>
      <w:r>
        <w:rPr>
          <w:b/>
          <w:bCs/>
        </w:rPr>
        <w:t xml:space="preserve">Topic E </w:t>
      </w:r>
      <w:r>
        <w:t xml:space="preserve">– </w:t>
      </w:r>
      <w:r>
        <w:rPr>
          <w:i/>
          <w:iCs/>
        </w:rPr>
        <w:t>Ethics in Scientific and Academic Research</w:t>
      </w:r>
      <w:r>
        <w:t xml:space="preserve">; Helena </w:t>
      </w:r>
      <w:proofErr w:type="spellStart"/>
      <w:r>
        <w:t>Gata</w:t>
      </w:r>
      <w:proofErr w:type="spellEnd"/>
    </w:p>
    <w:p w14:paraId="6899CECA" w14:textId="75182841" w:rsidR="00592FE2" w:rsidRDefault="00592FE2" w:rsidP="00592FE2">
      <w:pPr>
        <w:spacing w:after="80" w:line="276" w:lineRule="auto"/>
      </w:pPr>
    </w:p>
    <w:p w14:paraId="3ACD3F5F" w14:textId="6F04FFCB" w:rsidR="00592FE2" w:rsidRDefault="00592FE2" w:rsidP="00592FE2">
      <w:pPr>
        <w:spacing w:after="80" w:line="276" w:lineRule="auto"/>
      </w:pPr>
    </w:p>
    <w:p w14:paraId="2DD5F83F" w14:textId="04A15924" w:rsidR="00592FE2" w:rsidRDefault="00592FE2" w:rsidP="00592FE2">
      <w:pPr>
        <w:spacing w:after="80" w:line="276" w:lineRule="auto"/>
      </w:pPr>
    </w:p>
    <w:p w14:paraId="3CE55BCC" w14:textId="45FF70E8" w:rsidR="00592FE2" w:rsidRDefault="00592FE2" w:rsidP="00592FE2">
      <w:pPr>
        <w:spacing w:after="80" w:line="276" w:lineRule="auto"/>
      </w:pPr>
    </w:p>
    <w:p w14:paraId="739B5F47" w14:textId="77777777" w:rsidR="00592FE2" w:rsidRDefault="00592FE2" w:rsidP="00592FE2">
      <w:pPr>
        <w:spacing w:after="80" w:line="276" w:lineRule="auto"/>
      </w:pPr>
    </w:p>
    <w:p w14:paraId="7ACD1019" w14:textId="77777777" w:rsidR="00FF3EA3" w:rsidRDefault="00FF3EA3">
      <w:pPr>
        <w:spacing w:after="80"/>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0"/>
        <w:gridCol w:w="1300"/>
        <w:gridCol w:w="6467"/>
      </w:tblGrid>
      <w:tr w:rsidR="00592FE2" w14:paraId="7B962421" w14:textId="77777777" w:rsidTr="00592FE2">
        <w:tblPrEx>
          <w:tblCellMar>
            <w:top w:w="0" w:type="dxa"/>
            <w:bottom w:w="0" w:type="dxa"/>
          </w:tblCellMar>
        </w:tblPrEx>
        <w:tc>
          <w:tcPr>
            <w:tcW w:w="1300" w:type="dxa"/>
            <w:shd w:val="clear" w:color="auto" w:fill="D9D9D9"/>
            <w:tcMar>
              <w:top w:w="40" w:type="dxa"/>
              <w:left w:w="80" w:type="dxa"/>
              <w:bottom w:w="40" w:type="dxa"/>
              <w:right w:w="80" w:type="dxa"/>
            </w:tcMar>
          </w:tcPr>
          <w:p w14:paraId="294AD872" w14:textId="77777777" w:rsidR="00592FE2" w:rsidRDefault="00592FE2">
            <w:r>
              <w:rPr>
                <w:b/>
                <w:bCs/>
                <w:sz w:val="20"/>
                <w:szCs w:val="20"/>
              </w:rPr>
              <w:lastRenderedPageBreak/>
              <w:t>Date</w:t>
            </w:r>
          </w:p>
        </w:tc>
        <w:tc>
          <w:tcPr>
            <w:tcW w:w="1300" w:type="dxa"/>
            <w:shd w:val="clear" w:color="auto" w:fill="D9D9D9"/>
            <w:tcMar>
              <w:top w:w="40" w:type="dxa"/>
              <w:left w:w="80" w:type="dxa"/>
              <w:bottom w:w="40" w:type="dxa"/>
              <w:right w:w="80" w:type="dxa"/>
            </w:tcMar>
          </w:tcPr>
          <w:p w14:paraId="375E4FCD" w14:textId="77777777" w:rsidR="00592FE2" w:rsidRDefault="00592FE2">
            <w:r>
              <w:rPr>
                <w:b/>
                <w:bCs/>
                <w:sz w:val="20"/>
                <w:szCs w:val="20"/>
              </w:rPr>
              <w:t>Room</w:t>
            </w:r>
          </w:p>
        </w:tc>
        <w:tc>
          <w:tcPr>
            <w:tcW w:w="6467" w:type="dxa"/>
            <w:shd w:val="clear" w:color="auto" w:fill="D9D9D9"/>
            <w:tcMar>
              <w:top w:w="40" w:type="dxa"/>
              <w:left w:w="80" w:type="dxa"/>
              <w:bottom w:w="40" w:type="dxa"/>
              <w:right w:w="80" w:type="dxa"/>
            </w:tcMar>
          </w:tcPr>
          <w:p w14:paraId="382842C4" w14:textId="77777777" w:rsidR="00592FE2" w:rsidRDefault="00592FE2">
            <w:r>
              <w:rPr>
                <w:b/>
                <w:bCs/>
                <w:sz w:val="20"/>
                <w:szCs w:val="20"/>
              </w:rPr>
              <w:t>Topic</w:t>
            </w:r>
          </w:p>
        </w:tc>
      </w:tr>
      <w:tr w:rsidR="00592FE2" w14:paraId="4D2D9802" w14:textId="77777777" w:rsidTr="00592FE2">
        <w:tblPrEx>
          <w:tblCellMar>
            <w:top w:w="0" w:type="dxa"/>
            <w:bottom w:w="0" w:type="dxa"/>
          </w:tblCellMar>
        </w:tblPrEx>
        <w:tc>
          <w:tcPr>
            <w:tcW w:w="1300" w:type="dxa"/>
            <w:tcMar>
              <w:top w:w="40" w:type="dxa"/>
              <w:left w:w="80" w:type="dxa"/>
              <w:bottom w:w="40" w:type="dxa"/>
              <w:right w:w="80" w:type="dxa"/>
            </w:tcMar>
          </w:tcPr>
          <w:p w14:paraId="55EA6F58" w14:textId="77777777" w:rsidR="00592FE2" w:rsidRDefault="00592FE2">
            <w:r>
              <w:rPr>
                <w:sz w:val="20"/>
                <w:szCs w:val="20"/>
              </w:rPr>
              <w:t>17 Sep</w:t>
            </w:r>
          </w:p>
        </w:tc>
        <w:tc>
          <w:tcPr>
            <w:tcW w:w="1300" w:type="dxa"/>
            <w:tcMar>
              <w:top w:w="40" w:type="dxa"/>
              <w:left w:w="80" w:type="dxa"/>
              <w:bottom w:w="40" w:type="dxa"/>
              <w:right w:w="80" w:type="dxa"/>
            </w:tcMar>
          </w:tcPr>
          <w:p w14:paraId="1DBE5A56" w14:textId="1614A066" w:rsidR="00592FE2" w:rsidRDefault="00592FE2">
            <w:r>
              <w:rPr>
                <w:sz w:val="20"/>
                <w:szCs w:val="20"/>
              </w:rPr>
              <w:t>103 F2</w:t>
            </w:r>
          </w:p>
        </w:tc>
        <w:tc>
          <w:tcPr>
            <w:tcW w:w="6467" w:type="dxa"/>
            <w:tcMar>
              <w:top w:w="40" w:type="dxa"/>
              <w:left w:w="80" w:type="dxa"/>
              <w:bottom w:w="40" w:type="dxa"/>
              <w:right w:w="80" w:type="dxa"/>
            </w:tcMar>
          </w:tcPr>
          <w:p w14:paraId="2A9C6724" w14:textId="5D9F7187" w:rsidR="00592FE2" w:rsidRDefault="00592FE2">
            <w:r>
              <w:t>Presentation</w:t>
            </w:r>
          </w:p>
        </w:tc>
      </w:tr>
      <w:tr w:rsidR="00592FE2" w14:paraId="6AAC60EC" w14:textId="77777777" w:rsidTr="00592FE2">
        <w:tblPrEx>
          <w:tblCellMar>
            <w:top w:w="0" w:type="dxa"/>
            <w:bottom w:w="0" w:type="dxa"/>
          </w:tblCellMar>
        </w:tblPrEx>
        <w:tc>
          <w:tcPr>
            <w:tcW w:w="1300" w:type="dxa"/>
            <w:tcMar>
              <w:top w:w="40" w:type="dxa"/>
              <w:left w:w="80" w:type="dxa"/>
              <w:bottom w:w="40" w:type="dxa"/>
              <w:right w:w="80" w:type="dxa"/>
            </w:tcMar>
          </w:tcPr>
          <w:p w14:paraId="0EB99985" w14:textId="77777777" w:rsidR="00592FE2" w:rsidRDefault="00592FE2">
            <w:r>
              <w:rPr>
                <w:sz w:val="20"/>
                <w:szCs w:val="20"/>
              </w:rPr>
              <w:t>24 Sep</w:t>
            </w:r>
          </w:p>
        </w:tc>
        <w:tc>
          <w:tcPr>
            <w:tcW w:w="1300" w:type="dxa"/>
            <w:tcMar>
              <w:top w:w="40" w:type="dxa"/>
              <w:left w:w="80" w:type="dxa"/>
              <w:bottom w:w="40" w:type="dxa"/>
              <w:right w:w="80" w:type="dxa"/>
            </w:tcMar>
          </w:tcPr>
          <w:p w14:paraId="014344BC" w14:textId="77777777" w:rsidR="00592FE2" w:rsidRDefault="00592FE2">
            <w:proofErr w:type="spellStart"/>
            <w:r>
              <w:rPr>
                <w:sz w:val="20"/>
                <w:szCs w:val="20"/>
              </w:rPr>
              <w:t>Anf</w:t>
            </w:r>
            <w:proofErr w:type="spellEnd"/>
            <w:r>
              <w:rPr>
                <w:sz w:val="20"/>
                <w:szCs w:val="20"/>
              </w:rPr>
              <w:t xml:space="preserve"> 2</w:t>
            </w:r>
          </w:p>
        </w:tc>
        <w:tc>
          <w:tcPr>
            <w:tcW w:w="6467" w:type="dxa"/>
            <w:tcMar>
              <w:top w:w="40" w:type="dxa"/>
              <w:left w:w="80" w:type="dxa"/>
              <w:bottom w:w="40" w:type="dxa"/>
              <w:right w:w="80" w:type="dxa"/>
            </w:tcMar>
          </w:tcPr>
          <w:p w14:paraId="0CB0835E" w14:textId="77777777" w:rsidR="00592FE2" w:rsidRDefault="00592FE2">
            <w:r>
              <w:rPr>
                <w:b/>
                <w:bCs/>
                <w:sz w:val="20"/>
                <w:szCs w:val="20"/>
              </w:rPr>
              <w:t xml:space="preserve">Topic E: </w:t>
            </w:r>
            <w:r>
              <w:rPr>
                <w:sz w:val="20"/>
                <w:szCs w:val="20"/>
              </w:rPr>
              <w:t>Ethics in Scientific and Academic Research</w:t>
            </w:r>
          </w:p>
        </w:tc>
      </w:tr>
      <w:tr w:rsidR="00592FE2" w14:paraId="5C0AEFCB" w14:textId="77777777" w:rsidTr="00592FE2">
        <w:tblPrEx>
          <w:tblCellMar>
            <w:top w:w="0" w:type="dxa"/>
            <w:bottom w:w="0" w:type="dxa"/>
          </w:tblCellMar>
        </w:tblPrEx>
        <w:tc>
          <w:tcPr>
            <w:tcW w:w="1300" w:type="dxa"/>
            <w:tcMar>
              <w:top w:w="40" w:type="dxa"/>
              <w:left w:w="80" w:type="dxa"/>
              <w:bottom w:w="40" w:type="dxa"/>
              <w:right w:w="80" w:type="dxa"/>
            </w:tcMar>
          </w:tcPr>
          <w:p w14:paraId="4CB56E2C" w14:textId="77777777" w:rsidR="00592FE2" w:rsidRDefault="00592FE2">
            <w:r>
              <w:rPr>
                <w:sz w:val="20"/>
                <w:szCs w:val="20"/>
              </w:rPr>
              <w:t>1 Oct</w:t>
            </w:r>
          </w:p>
        </w:tc>
        <w:tc>
          <w:tcPr>
            <w:tcW w:w="1300" w:type="dxa"/>
            <w:tcMar>
              <w:top w:w="40" w:type="dxa"/>
              <w:left w:w="80" w:type="dxa"/>
              <w:bottom w:w="40" w:type="dxa"/>
              <w:right w:w="80" w:type="dxa"/>
            </w:tcMar>
          </w:tcPr>
          <w:p w14:paraId="67506DD1" w14:textId="77777777" w:rsidR="00592FE2" w:rsidRDefault="00592FE2">
            <w:proofErr w:type="spellStart"/>
            <w:r>
              <w:rPr>
                <w:sz w:val="20"/>
                <w:szCs w:val="20"/>
              </w:rPr>
              <w:t>Anf</w:t>
            </w:r>
            <w:proofErr w:type="spellEnd"/>
            <w:r>
              <w:rPr>
                <w:sz w:val="20"/>
                <w:szCs w:val="20"/>
              </w:rPr>
              <w:t xml:space="preserve"> 2</w:t>
            </w:r>
          </w:p>
        </w:tc>
        <w:tc>
          <w:tcPr>
            <w:tcW w:w="6467" w:type="dxa"/>
            <w:tcMar>
              <w:top w:w="40" w:type="dxa"/>
              <w:left w:w="80" w:type="dxa"/>
              <w:bottom w:w="40" w:type="dxa"/>
              <w:right w:w="80" w:type="dxa"/>
            </w:tcMar>
          </w:tcPr>
          <w:p w14:paraId="1391D0FB" w14:textId="77777777" w:rsidR="00592FE2" w:rsidRDefault="00592FE2">
            <w:r>
              <w:rPr>
                <w:b/>
                <w:bCs/>
                <w:sz w:val="20"/>
                <w:szCs w:val="20"/>
              </w:rPr>
              <w:t xml:space="preserve">Topic A: </w:t>
            </w:r>
            <w:r>
              <w:rPr>
                <w:sz w:val="20"/>
                <w:szCs w:val="20"/>
              </w:rPr>
              <w:t>What is a Master’s dissertation? How to write a literature survey?</w:t>
            </w:r>
          </w:p>
        </w:tc>
      </w:tr>
      <w:tr w:rsidR="00592FE2" w14:paraId="4CF8D890" w14:textId="77777777" w:rsidTr="00592FE2">
        <w:tblPrEx>
          <w:tblCellMar>
            <w:top w:w="0" w:type="dxa"/>
            <w:bottom w:w="0" w:type="dxa"/>
          </w:tblCellMar>
        </w:tblPrEx>
        <w:tc>
          <w:tcPr>
            <w:tcW w:w="1300" w:type="dxa"/>
            <w:tcMar>
              <w:top w:w="40" w:type="dxa"/>
              <w:left w:w="80" w:type="dxa"/>
              <w:bottom w:w="40" w:type="dxa"/>
              <w:right w:w="80" w:type="dxa"/>
            </w:tcMar>
          </w:tcPr>
          <w:p w14:paraId="10E2447B" w14:textId="77777777" w:rsidR="00592FE2" w:rsidRDefault="00592FE2">
            <w:r>
              <w:rPr>
                <w:sz w:val="20"/>
                <w:szCs w:val="20"/>
              </w:rPr>
              <w:t>8 Oct</w:t>
            </w:r>
          </w:p>
        </w:tc>
        <w:tc>
          <w:tcPr>
            <w:tcW w:w="1300" w:type="dxa"/>
            <w:tcMar>
              <w:top w:w="40" w:type="dxa"/>
              <w:left w:w="80" w:type="dxa"/>
              <w:bottom w:w="40" w:type="dxa"/>
              <w:right w:w="80" w:type="dxa"/>
            </w:tcMar>
          </w:tcPr>
          <w:p w14:paraId="5369EFDC" w14:textId="77777777" w:rsidR="00592FE2" w:rsidRDefault="00592FE2">
            <w:proofErr w:type="spellStart"/>
            <w:r>
              <w:rPr>
                <w:sz w:val="20"/>
                <w:szCs w:val="20"/>
              </w:rPr>
              <w:t>Anf</w:t>
            </w:r>
            <w:proofErr w:type="spellEnd"/>
            <w:r>
              <w:rPr>
                <w:sz w:val="20"/>
                <w:szCs w:val="20"/>
              </w:rPr>
              <w:t xml:space="preserve"> 2</w:t>
            </w:r>
          </w:p>
        </w:tc>
        <w:tc>
          <w:tcPr>
            <w:tcW w:w="6467" w:type="dxa"/>
            <w:tcMar>
              <w:top w:w="40" w:type="dxa"/>
              <w:left w:w="80" w:type="dxa"/>
              <w:bottom w:w="40" w:type="dxa"/>
              <w:right w:w="80" w:type="dxa"/>
            </w:tcMar>
          </w:tcPr>
          <w:p w14:paraId="2223A836" w14:textId="77777777" w:rsidR="00592FE2" w:rsidRDefault="00592FE2">
            <w:r>
              <w:rPr>
                <w:b/>
                <w:bCs/>
                <w:sz w:val="20"/>
                <w:szCs w:val="20"/>
              </w:rPr>
              <w:t xml:space="preserve">Topic B: </w:t>
            </w:r>
            <w:r>
              <w:rPr>
                <w:sz w:val="20"/>
                <w:szCs w:val="20"/>
              </w:rPr>
              <w:t>Bibliographic Databases</w:t>
            </w:r>
          </w:p>
        </w:tc>
      </w:tr>
      <w:tr w:rsidR="00592FE2" w14:paraId="13EDE29C" w14:textId="77777777" w:rsidTr="00592FE2">
        <w:tblPrEx>
          <w:tblCellMar>
            <w:top w:w="0" w:type="dxa"/>
            <w:bottom w:w="0" w:type="dxa"/>
          </w:tblCellMar>
        </w:tblPrEx>
        <w:tc>
          <w:tcPr>
            <w:tcW w:w="1300" w:type="dxa"/>
            <w:tcMar>
              <w:top w:w="40" w:type="dxa"/>
              <w:left w:w="80" w:type="dxa"/>
              <w:bottom w:w="40" w:type="dxa"/>
              <w:right w:w="80" w:type="dxa"/>
            </w:tcMar>
          </w:tcPr>
          <w:p w14:paraId="620734BC" w14:textId="77777777" w:rsidR="00592FE2" w:rsidRDefault="00592FE2">
            <w:r>
              <w:rPr>
                <w:sz w:val="20"/>
                <w:szCs w:val="20"/>
              </w:rPr>
              <w:t>15 Oct</w:t>
            </w:r>
          </w:p>
        </w:tc>
        <w:tc>
          <w:tcPr>
            <w:tcW w:w="1300" w:type="dxa"/>
            <w:tcMar>
              <w:top w:w="40" w:type="dxa"/>
              <w:left w:w="80" w:type="dxa"/>
              <w:bottom w:w="40" w:type="dxa"/>
              <w:right w:w="80" w:type="dxa"/>
            </w:tcMar>
          </w:tcPr>
          <w:p w14:paraId="497EF9DF" w14:textId="77777777" w:rsidR="00592FE2" w:rsidRDefault="00592FE2">
            <w:proofErr w:type="spellStart"/>
            <w:r>
              <w:rPr>
                <w:sz w:val="20"/>
                <w:szCs w:val="20"/>
              </w:rPr>
              <w:t>Anf</w:t>
            </w:r>
            <w:proofErr w:type="spellEnd"/>
            <w:r>
              <w:rPr>
                <w:sz w:val="20"/>
                <w:szCs w:val="20"/>
              </w:rPr>
              <w:t xml:space="preserve"> 2</w:t>
            </w:r>
          </w:p>
        </w:tc>
        <w:tc>
          <w:tcPr>
            <w:tcW w:w="6467" w:type="dxa"/>
            <w:tcMar>
              <w:top w:w="40" w:type="dxa"/>
              <w:left w:w="80" w:type="dxa"/>
              <w:bottom w:w="40" w:type="dxa"/>
              <w:right w:w="80" w:type="dxa"/>
            </w:tcMar>
          </w:tcPr>
          <w:p w14:paraId="2744C2B2" w14:textId="77777777" w:rsidR="00592FE2" w:rsidRDefault="00592FE2">
            <w:r>
              <w:rPr>
                <w:b/>
                <w:bCs/>
                <w:sz w:val="20"/>
                <w:szCs w:val="20"/>
              </w:rPr>
              <w:t xml:space="preserve">Topic C: </w:t>
            </w:r>
            <w:r>
              <w:rPr>
                <w:sz w:val="20"/>
                <w:szCs w:val="20"/>
              </w:rPr>
              <w:t>Quantitative Databases and the use of Statistical Software. Ethical issues in the use of information in preparing the Final Master’s Project</w:t>
            </w:r>
          </w:p>
        </w:tc>
      </w:tr>
      <w:tr w:rsidR="00592FE2" w14:paraId="5A5CE0C2" w14:textId="77777777" w:rsidTr="00592FE2">
        <w:tblPrEx>
          <w:tblCellMar>
            <w:top w:w="0" w:type="dxa"/>
            <w:bottom w:w="0" w:type="dxa"/>
          </w:tblCellMar>
        </w:tblPrEx>
        <w:tc>
          <w:tcPr>
            <w:tcW w:w="1300" w:type="dxa"/>
            <w:tcMar>
              <w:top w:w="40" w:type="dxa"/>
              <w:left w:w="80" w:type="dxa"/>
              <w:bottom w:w="40" w:type="dxa"/>
              <w:right w:w="80" w:type="dxa"/>
            </w:tcMar>
          </w:tcPr>
          <w:p w14:paraId="379224C9" w14:textId="77777777" w:rsidR="00592FE2" w:rsidRDefault="00592FE2">
            <w:r>
              <w:rPr>
                <w:sz w:val="20"/>
                <w:szCs w:val="20"/>
              </w:rPr>
              <w:t>22 Oct</w:t>
            </w:r>
          </w:p>
        </w:tc>
        <w:tc>
          <w:tcPr>
            <w:tcW w:w="1300" w:type="dxa"/>
            <w:tcMar>
              <w:top w:w="40" w:type="dxa"/>
              <w:left w:w="80" w:type="dxa"/>
              <w:bottom w:w="40" w:type="dxa"/>
              <w:right w:w="80" w:type="dxa"/>
            </w:tcMar>
          </w:tcPr>
          <w:p w14:paraId="7C9A0536" w14:textId="77777777" w:rsidR="00592FE2" w:rsidRDefault="00592FE2">
            <w:r>
              <w:rPr>
                <w:sz w:val="20"/>
                <w:szCs w:val="20"/>
              </w:rPr>
              <w:t>103 F2</w:t>
            </w:r>
          </w:p>
        </w:tc>
        <w:tc>
          <w:tcPr>
            <w:tcW w:w="6467" w:type="dxa"/>
            <w:tcMar>
              <w:top w:w="40" w:type="dxa"/>
              <w:left w:w="80" w:type="dxa"/>
              <w:bottom w:w="40" w:type="dxa"/>
              <w:right w:w="80" w:type="dxa"/>
            </w:tcMar>
          </w:tcPr>
          <w:p w14:paraId="3BC6F2C9" w14:textId="77777777" w:rsidR="00592FE2" w:rsidRDefault="00592FE2">
            <w:r>
              <w:rPr>
                <w:sz w:val="20"/>
                <w:szCs w:val="20"/>
              </w:rPr>
              <w:t>Using AI for Research</w:t>
            </w:r>
          </w:p>
        </w:tc>
      </w:tr>
      <w:tr w:rsidR="00592FE2" w14:paraId="5E4C394B" w14:textId="77777777" w:rsidTr="00592FE2">
        <w:tblPrEx>
          <w:tblCellMar>
            <w:top w:w="0" w:type="dxa"/>
            <w:bottom w:w="0" w:type="dxa"/>
          </w:tblCellMar>
        </w:tblPrEx>
        <w:tc>
          <w:tcPr>
            <w:tcW w:w="1300" w:type="dxa"/>
            <w:tcMar>
              <w:top w:w="40" w:type="dxa"/>
              <w:left w:w="80" w:type="dxa"/>
              <w:bottom w:w="40" w:type="dxa"/>
              <w:right w:w="80" w:type="dxa"/>
            </w:tcMar>
          </w:tcPr>
          <w:p w14:paraId="5AAF82AB" w14:textId="77777777" w:rsidR="00592FE2" w:rsidRDefault="00592FE2">
            <w:r>
              <w:rPr>
                <w:sz w:val="20"/>
                <w:szCs w:val="20"/>
              </w:rPr>
              <w:t>29 Oct</w:t>
            </w:r>
          </w:p>
        </w:tc>
        <w:tc>
          <w:tcPr>
            <w:tcW w:w="1300" w:type="dxa"/>
            <w:tcMar>
              <w:top w:w="40" w:type="dxa"/>
              <w:left w:w="80" w:type="dxa"/>
              <w:bottom w:w="40" w:type="dxa"/>
              <w:right w:w="80" w:type="dxa"/>
            </w:tcMar>
          </w:tcPr>
          <w:p w14:paraId="1A34C439" w14:textId="77777777" w:rsidR="00592FE2" w:rsidRDefault="00592FE2">
            <w:r>
              <w:rPr>
                <w:sz w:val="20"/>
                <w:szCs w:val="20"/>
              </w:rPr>
              <w:t>TBA</w:t>
            </w:r>
          </w:p>
        </w:tc>
        <w:tc>
          <w:tcPr>
            <w:tcW w:w="6467" w:type="dxa"/>
            <w:tcMar>
              <w:top w:w="40" w:type="dxa"/>
              <w:left w:w="80" w:type="dxa"/>
              <w:bottom w:w="40" w:type="dxa"/>
              <w:right w:w="80" w:type="dxa"/>
            </w:tcMar>
          </w:tcPr>
          <w:p w14:paraId="755879F9" w14:textId="77777777" w:rsidR="00592FE2" w:rsidRDefault="00592FE2">
            <w:r>
              <w:rPr>
                <w:sz w:val="20"/>
                <w:szCs w:val="20"/>
              </w:rPr>
              <w:t>Presentation of topics by potential supervisors (subject to availability and liable to change)</w:t>
            </w:r>
          </w:p>
        </w:tc>
      </w:tr>
      <w:tr w:rsidR="00592FE2" w14:paraId="52571DA3" w14:textId="77777777" w:rsidTr="00592FE2">
        <w:tblPrEx>
          <w:tblCellMar>
            <w:top w:w="0" w:type="dxa"/>
            <w:bottom w:w="0" w:type="dxa"/>
          </w:tblCellMar>
        </w:tblPrEx>
        <w:tc>
          <w:tcPr>
            <w:tcW w:w="1300" w:type="dxa"/>
            <w:tcMar>
              <w:top w:w="40" w:type="dxa"/>
              <w:left w:w="80" w:type="dxa"/>
              <w:bottom w:w="40" w:type="dxa"/>
              <w:right w:w="80" w:type="dxa"/>
            </w:tcMar>
          </w:tcPr>
          <w:p w14:paraId="61DF8358" w14:textId="77777777" w:rsidR="00592FE2" w:rsidRDefault="00592FE2">
            <w:r>
              <w:rPr>
                <w:sz w:val="20"/>
                <w:szCs w:val="20"/>
              </w:rPr>
              <w:t>5 Nov</w:t>
            </w:r>
          </w:p>
        </w:tc>
        <w:tc>
          <w:tcPr>
            <w:tcW w:w="1300" w:type="dxa"/>
            <w:tcMar>
              <w:top w:w="40" w:type="dxa"/>
              <w:left w:w="80" w:type="dxa"/>
              <w:bottom w:w="40" w:type="dxa"/>
              <w:right w:w="80" w:type="dxa"/>
            </w:tcMar>
          </w:tcPr>
          <w:p w14:paraId="56BEC23A" w14:textId="77777777" w:rsidR="00592FE2" w:rsidRDefault="00592FE2">
            <w:r>
              <w:rPr>
                <w:sz w:val="20"/>
                <w:szCs w:val="20"/>
              </w:rPr>
              <w:t>TBA</w:t>
            </w:r>
          </w:p>
        </w:tc>
        <w:tc>
          <w:tcPr>
            <w:tcW w:w="6467" w:type="dxa"/>
            <w:tcMar>
              <w:top w:w="40" w:type="dxa"/>
              <w:left w:w="80" w:type="dxa"/>
              <w:bottom w:w="40" w:type="dxa"/>
              <w:right w:w="80" w:type="dxa"/>
            </w:tcMar>
          </w:tcPr>
          <w:p w14:paraId="6F2DFD30" w14:textId="77777777" w:rsidR="00592FE2" w:rsidRDefault="00592FE2">
            <w:r>
              <w:rPr>
                <w:sz w:val="20"/>
                <w:szCs w:val="20"/>
              </w:rPr>
              <w:t>Presentation of topics by potential supervisors (subject to availability and liable to change)</w:t>
            </w:r>
          </w:p>
        </w:tc>
      </w:tr>
      <w:tr w:rsidR="00592FE2" w14:paraId="02302E3F" w14:textId="77777777" w:rsidTr="00592FE2">
        <w:tblPrEx>
          <w:tblCellMar>
            <w:top w:w="0" w:type="dxa"/>
            <w:bottom w:w="0" w:type="dxa"/>
          </w:tblCellMar>
        </w:tblPrEx>
        <w:tc>
          <w:tcPr>
            <w:tcW w:w="1300" w:type="dxa"/>
            <w:tcMar>
              <w:top w:w="40" w:type="dxa"/>
              <w:left w:w="80" w:type="dxa"/>
              <w:bottom w:w="40" w:type="dxa"/>
              <w:right w:w="80" w:type="dxa"/>
            </w:tcMar>
          </w:tcPr>
          <w:p w14:paraId="1A42F724" w14:textId="77777777" w:rsidR="00592FE2" w:rsidRDefault="00592FE2">
            <w:r>
              <w:rPr>
                <w:sz w:val="20"/>
                <w:szCs w:val="20"/>
              </w:rPr>
              <w:t>12 Nov</w:t>
            </w:r>
          </w:p>
        </w:tc>
        <w:tc>
          <w:tcPr>
            <w:tcW w:w="1300" w:type="dxa"/>
            <w:tcMar>
              <w:top w:w="40" w:type="dxa"/>
              <w:left w:w="80" w:type="dxa"/>
              <w:bottom w:w="40" w:type="dxa"/>
              <w:right w:w="80" w:type="dxa"/>
            </w:tcMar>
          </w:tcPr>
          <w:p w14:paraId="160FD2F5" w14:textId="77777777" w:rsidR="00592FE2" w:rsidRDefault="00592FE2">
            <w:r>
              <w:rPr>
                <w:sz w:val="20"/>
                <w:szCs w:val="20"/>
              </w:rPr>
              <w:t>103 F2</w:t>
            </w:r>
          </w:p>
        </w:tc>
        <w:tc>
          <w:tcPr>
            <w:tcW w:w="6467" w:type="dxa"/>
            <w:tcMar>
              <w:top w:w="40" w:type="dxa"/>
              <w:left w:w="80" w:type="dxa"/>
              <w:bottom w:w="40" w:type="dxa"/>
              <w:right w:w="80" w:type="dxa"/>
            </w:tcMar>
          </w:tcPr>
          <w:p w14:paraId="781CC14A" w14:textId="77777777" w:rsidR="00592FE2" w:rsidRDefault="00592FE2">
            <w:r>
              <w:rPr>
                <w:sz w:val="20"/>
                <w:szCs w:val="20"/>
              </w:rPr>
              <w:t>Round of individual student meetings</w:t>
            </w:r>
          </w:p>
        </w:tc>
      </w:tr>
      <w:tr w:rsidR="00592FE2" w14:paraId="7D19C68B" w14:textId="77777777" w:rsidTr="00592FE2">
        <w:tblPrEx>
          <w:tblCellMar>
            <w:top w:w="0" w:type="dxa"/>
            <w:bottom w:w="0" w:type="dxa"/>
          </w:tblCellMar>
        </w:tblPrEx>
        <w:tc>
          <w:tcPr>
            <w:tcW w:w="1300" w:type="dxa"/>
            <w:tcMar>
              <w:top w:w="40" w:type="dxa"/>
              <w:left w:w="80" w:type="dxa"/>
              <w:bottom w:w="40" w:type="dxa"/>
              <w:right w:w="80" w:type="dxa"/>
            </w:tcMar>
          </w:tcPr>
          <w:p w14:paraId="551A4C8C" w14:textId="77777777" w:rsidR="00592FE2" w:rsidRDefault="00592FE2">
            <w:r>
              <w:rPr>
                <w:sz w:val="20"/>
                <w:szCs w:val="20"/>
              </w:rPr>
              <w:t>19 Nov</w:t>
            </w:r>
          </w:p>
        </w:tc>
        <w:tc>
          <w:tcPr>
            <w:tcW w:w="1300" w:type="dxa"/>
            <w:tcMar>
              <w:top w:w="40" w:type="dxa"/>
              <w:left w:w="80" w:type="dxa"/>
              <w:bottom w:w="40" w:type="dxa"/>
              <w:right w:w="80" w:type="dxa"/>
            </w:tcMar>
          </w:tcPr>
          <w:p w14:paraId="6CF7811B" w14:textId="77777777" w:rsidR="00592FE2" w:rsidRDefault="00592FE2">
            <w:r>
              <w:rPr>
                <w:sz w:val="20"/>
                <w:szCs w:val="20"/>
              </w:rPr>
              <w:t>103 F2</w:t>
            </w:r>
          </w:p>
        </w:tc>
        <w:tc>
          <w:tcPr>
            <w:tcW w:w="6467" w:type="dxa"/>
            <w:tcMar>
              <w:top w:w="40" w:type="dxa"/>
              <w:left w:w="80" w:type="dxa"/>
              <w:bottom w:w="40" w:type="dxa"/>
              <w:right w:w="80" w:type="dxa"/>
            </w:tcMar>
          </w:tcPr>
          <w:p w14:paraId="6E20D860" w14:textId="77777777" w:rsidR="00592FE2" w:rsidRDefault="00592FE2">
            <w:r>
              <w:rPr>
                <w:sz w:val="20"/>
                <w:szCs w:val="20"/>
              </w:rPr>
              <w:t>Student presentations of Final Master’s Project topics</w:t>
            </w:r>
          </w:p>
        </w:tc>
      </w:tr>
      <w:tr w:rsidR="00592FE2" w14:paraId="334001BA" w14:textId="77777777" w:rsidTr="00592FE2">
        <w:tblPrEx>
          <w:tblCellMar>
            <w:top w:w="0" w:type="dxa"/>
            <w:bottom w:w="0" w:type="dxa"/>
          </w:tblCellMar>
        </w:tblPrEx>
        <w:tc>
          <w:tcPr>
            <w:tcW w:w="1300" w:type="dxa"/>
            <w:tcMar>
              <w:top w:w="40" w:type="dxa"/>
              <w:left w:w="80" w:type="dxa"/>
              <w:bottom w:w="40" w:type="dxa"/>
              <w:right w:w="80" w:type="dxa"/>
            </w:tcMar>
          </w:tcPr>
          <w:p w14:paraId="7670DD7A" w14:textId="77777777" w:rsidR="00592FE2" w:rsidRDefault="00592FE2">
            <w:r>
              <w:rPr>
                <w:sz w:val="20"/>
                <w:szCs w:val="20"/>
              </w:rPr>
              <w:t>26 Nov</w:t>
            </w:r>
          </w:p>
        </w:tc>
        <w:tc>
          <w:tcPr>
            <w:tcW w:w="1300" w:type="dxa"/>
            <w:tcMar>
              <w:top w:w="40" w:type="dxa"/>
              <w:left w:w="80" w:type="dxa"/>
              <w:bottom w:w="40" w:type="dxa"/>
              <w:right w:w="80" w:type="dxa"/>
            </w:tcMar>
          </w:tcPr>
          <w:p w14:paraId="62ED9531" w14:textId="77777777" w:rsidR="00592FE2" w:rsidRDefault="00592FE2">
            <w:r>
              <w:rPr>
                <w:sz w:val="20"/>
                <w:szCs w:val="20"/>
              </w:rPr>
              <w:t>103 F2</w:t>
            </w:r>
          </w:p>
        </w:tc>
        <w:tc>
          <w:tcPr>
            <w:tcW w:w="6467" w:type="dxa"/>
            <w:tcMar>
              <w:top w:w="40" w:type="dxa"/>
              <w:left w:w="80" w:type="dxa"/>
              <w:bottom w:w="40" w:type="dxa"/>
              <w:right w:w="80" w:type="dxa"/>
            </w:tcMar>
          </w:tcPr>
          <w:p w14:paraId="4F816D04" w14:textId="77777777" w:rsidR="00592FE2" w:rsidRDefault="00592FE2">
            <w:r>
              <w:rPr>
                <w:sz w:val="20"/>
                <w:szCs w:val="20"/>
              </w:rPr>
              <w:t>Student presentations of Final Master’s Project topics</w:t>
            </w:r>
          </w:p>
        </w:tc>
      </w:tr>
    </w:tbl>
    <w:p w14:paraId="398F1D27" w14:textId="77777777" w:rsidR="00166396" w:rsidRDefault="00166396"/>
    <w:sectPr w:rsidR="0016639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372A4B"/>
    <w:multiLevelType w:val="hybridMultilevel"/>
    <w:tmpl w:val="5156EAA2"/>
    <w:lvl w:ilvl="0" w:tplc="0D745A48">
      <w:start w:val="1"/>
      <w:numFmt w:val="bullet"/>
      <w:lvlText w:val="●"/>
      <w:lvlJc w:val="left"/>
      <w:pPr>
        <w:ind w:left="720" w:hanging="360"/>
      </w:pPr>
    </w:lvl>
    <w:lvl w:ilvl="1" w:tplc="FA90E9DE">
      <w:start w:val="1"/>
      <w:numFmt w:val="bullet"/>
      <w:lvlText w:val="○"/>
      <w:lvlJc w:val="left"/>
      <w:pPr>
        <w:ind w:left="1440" w:hanging="360"/>
      </w:pPr>
    </w:lvl>
    <w:lvl w:ilvl="2" w:tplc="8BD299E6">
      <w:start w:val="1"/>
      <w:numFmt w:val="bullet"/>
      <w:lvlText w:val="■"/>
      <w:lvlJc w:val="left"/>
      <w:pPr>
        <w:ind w:left="2160" w:hanging="360"/>
      </w:pPr>
    </w:lvl>
    <w:lvl w:ilvl="3" w:tplc="7A94EFDA">
      <w:start w:val="1"/>
      <w:numFmt w:val="bullet"/>
      <w:lvlText w:val="●"/>
      <w:lvlJc w:val="left"/>
      <w:pPr>
        <w:ind w:left="2880" w:hanging="360"/>
      </w:pPr>
    </w:lvl>
    <w:lvl w:ilvl="4" w:tplc="01B48F1E">
      <w:start w:val="1"/>
      <w:numFmt w:val="bullet"/>
      <w:lvlText w:val="○"/>
      <w:lvlJc w:val="left"/>
      <w:pPr>
        <w:ind w:left="3600" w:hanging="360"/>
      </w:pPr>
    </w:lvl>
    <w:lvl w:ilvl="5" w:tplc="1C6E2F52">
      <w:start w:val="1"/>
      <w:numFmt w:val="bullet"/>
      <w:lvlText w:val="■"/>
      <w:lvlJc w:val="left"/>
      <w:pPr>
        <w:ind w:left="4320" w:hanging="360"/>
      </w:pPr>
    </w:lvl>
    <w:lvl w:ilvl="6" w:tplc="DB7E1C0A">
      <w:start w:val="1"/>
      <w:numFmt w:val="bullet"/>
      <w:lvlText w:val="●"/>
      <w:lvlJc w:val="left"/>
      <w:pPr>
        <w:ind w:left="5040" w:hanging="360"/>
      </w:pPr>
    </w:lvl>
    <w:lvl w:ilvl="7" w:tplc="327E620C">
      <w:start w:val="1"/>
      <w:numFmt w:val="bullet"/>
      <w:lvlText w:val="●"/>
      <w:lvlJc w:val="left"/>
      <w:pPr>
        <w:ind w:left="5760" w:hanging="360"/>
      </w:pPr>
    </w:lvl>
    <w:lvl w:ilvl="8" w:tplc="D7F21B58">
      <w:start w:val="1"/>
      <w:numFmt w:val="bullet"/>
      <w:lvlText w:val="●"/>
      <w:lvlJc w:val="left"/>
      <w:pPr>
        <w:ind w:left="6480" w:hanging="360"/>
      </w:pPr>
    </w:lvl>
  </w:abstractNum>
  <w:num w:numId="1" w16cid:durableId="9477363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A3"/>
    <w:rsid w:val="00166396"/>
    <w:rsid w:val="00592FE2"/>
    <w:rsid w:val="00FF3EA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590A1"/>
  <w15:docId w15:val="{D97586CC-DDEB-4BF1-BF6F-4820BAF9B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ao.santos@iseg.ulisboa.p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669</Words>
  <Characters>3817</Characters>
  <Application>Microsoft Office Word</Application>
  <DocSecurity>0</DocSecurity>
  <Lines>31</Lines>
  <Paragraphs>8</Paragraphs>
  <ScaleCrop>false</ScaleCrop>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João Pereira dos Santos</cp:lastModifiedBy>
  <cp:revision>2</cp:revision>
  <dcterms:created xsi:type="dcterms:W3CDTF">2026-09-17T14:45:00Z</dcterms:created>
  <dcterms:modified xsi:type="dcterms:W3CDTF">2026-09-17T14:48:00Z</dcterms:modified>
</cp:coreProperties>
</file>