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D84D5" w14:textId="77777777" w:rsidR="00791414" w:rsidRPr="00C4011F" w:rsidRDefault="005B3D23" w:rsidP="0079141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Conflito 2 _16.30</w:t>
      </w:r>
    </w:p>
    <w:p w14:paraId="7D6DA7FB" w14:textId="77777777" w:rsidR="006F2D34" w:rsidRDefault="006F2D34" w:rsidP="00D673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Foi-me dada a oportunidade de realizar o curso de juíza </w:t>
      </w:r>
      <w:r w:rsidR="00D67316">
        <w:rPr>
          <w:sz w:val="24"/>
          <w:szCs w:val="24"/>
        </w:rPr>
        <w:t>na modalidade de patinagem artística</w:t>
      </w:r>
      <w:r>
        <w:rPr>
          <w:sz w:val="24"/>
          <w:szCs w:val="24"/>
        </w:rPr>
        <w:t xml:space="preserve"> pela Federação Portuguesa de Patinagem, a qual aproveitei e comecei desde logo a ajuizar provas. </w:t>
      </w:r>
      <w:r w:rsidR="00D67316">
        <w:rPr>
          <w:sz w:val="24"/>
          <w:szCs w:val="24"/>
        </w:rPr>
        <w:t xml:space="preserve">Em cada prova existem 3 </w:t>
      </w:r>
      <w:r w:rsidR="00EE0C11">
        <w:rPr>
          <w:sz w:val="24"/>
          <w:szCs w:val="24"/>
        </w:rPr>
        <w:t>juízes</w:t>
      </w:r>
      <w:r w:rsidR="00D67316">
        <w:rPr>
          <w:sz w:val="24"/>
          <w:szCs w:val="24"/>
        </w:rPr>
        <w:t>,</w:t>
      </w:r>
      <w:r>
        <w:rPr>
          <w:sz w:val="24"/>
          <w:szCs w:val="24"/>
        </w:rPr>
        <w:t xml:space="preserve"> no qual</w:t>
      </w:r>
      <w:r w:rsidR="00D67316">
        <w:rPr>
          <w:sz w:val="24"/>
          <w:szCs w:val="24"/>
        </w:rPr>
        <w:t xml:space="preserve"> um deles é o chamado juiz arbitro, </w:t>
      </w:r>
      <w:r>
        <w:rPr>
          <w:sz w:val="24"/>
          <w:szCs w:val="24"/>
        </w:rPr>
        <w:t xml:space="preserve">juiz cuja sua experiencia </w:t>
      </w:r>
      <w:r w:rsidR="00D67316">
        <w:rPr>
          <w:sz w:val="24"/>
          <w:szCs w:val="24"/>
        </w:rPr>
        <w:t>nesta modalidade é superior e por isso a sua principal função é esclarecer as dúvidas dos outros árbitros de modo a que o ajuizamento seja feito da maneira mais justa possível. O ajuizamento consiste em dar cartões verdes, representam aprovação e passagem ao nível ao nível seguinte, ou vermelho, reprova onde a cor que predominar entre os 3 juízes será a que traduzirá a decisão da prova.</w:t>
      </w:r>
    </w:p>
    <w:p w14:paraId="72D248C2" w14:textId="77777777" w:rsidR="00904DA6" w:rsidRDefault="00D67316" w:rsidP="003104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conflito realizou-se durante uma das primeiras provas em que ajuizei e foi precisamente com o juiz arbitro. </w:t>
      </w:r>
      <w:r w:rsidR="00904DA6">
        <w:rPr>
          <w:sz w:val="24"/>
          <w:szCs w:val="24"/>
        </w:rPr>
        <w:t>Durante o</w:t>
      </w:r>
      <w:r>
        <w:rPr>
          <w:sz w:val="24"/>
          <w:szCs w:val="24"/>
        </w:rPr>
        <w:t xml:space="preserve"> esquema</w:t>
      </w:r>
      <w:r w:rsidR="00904DA6">
        <w:rPr>
          <w:sz w:val="24"/>
          <w:szCs w:val="24"/>
        </w:rPr>
        <w:t xml:space="preserve"> de uma atleta</w:t>
      </w:r>
      <w:r>
        <w:rPr>
          <w:sz w:val="24"/>
          <w:szCs w:val="24"/>
        </w:rPr>
        <w:t xml:space="preserve"> </w:t>
      </w:r>
      <w:r w:rsidR="00904DA6">
        <w:rPr>
          <w:sz w:val="24"/>
          <w:szCs w:val="24"/>
        </w:rPr>
        <w:t>num dos</w:t>
      </w:r>
      <w:r w:rsidR="003104F8">
        <w:rPr>
          <w:sz w:val="24"/>
          <w:szCs w:val="24"/>
        </w:rPr>
        <w:t xml:space="preserve"> elementos avaliados,</w:t>
      </w:r>
      <w:r>
        <w:rPr>
          <w:sz w:val="24"/>
          <w:szCs w:val="24"/>
        </w:rPr>
        <w:t xml:space="preserve"> um pião</w:t>
      </w:r>
      <w:r w:rsidR="003104F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não consegui ter a certeza </w:t>
      </w:r>
      <w:r w:rsidR="003104F8">
        <w:rPr>
          <w:sz w:val="24"/>
          <w:szCs w:val="24"/>
        </w:rPr>
        <w:t xml:space="preserve">do número de voltas que a atleta conseguiu dar. Como me foi ensinado no curso, recorri então ao juiz arbitro para que este me conseguisse esclarecer. É importante realçar que desde que a atleta acaba a sua prova a nota dada pelos juízes passam apenas alguns segundas, à exceção de quando existe discórdia dentro no núcleo de juízes e é necessária maior reflexão e discussão. </w:t>
      </w:r>
      <w:r w:rsidR="00904DA6">
        <w:rPr>
          <w:sz w:val="24"/>
          <w:szCs w:val="24"/>
        </w:rPr>
        <w:t>E</w:t>
      </w:r>
      <w:r w:rsidR="003104F8">
        <w:rPr>
          <w:sz w:val="24"/>
          <w:szCs w:val="24"/>
        </w:rPr>
        <w:t>stávamos neste período crítico de entrega de resultados,</w:t>
      </w:r>
      <w:r w:rsidR="00C4011F">
        <w:rPr>
          <w:sz w:val="24"/>
          <w:szCs w:val="24"/>
        </w:rPr>
        <w:t xml:space="preserve"> e</w:t>
      </w:r>
      <w:r w:rsidR="003104F8">
        <w:rPr>
          <w:sz w:val="24"/>
          <w:szCs w:val="24"/>
        </w:rPr>
        <w:t xml:space="preserve"> a resposta que o </w:t>
      </w:r>
      <w:proofErr w:type="spellStart"/>
      <w:r w:rsidR="003104F8">
        <w:rPr>
          <w:sz w:val="24"/>
          <w:szCs w:val="24"/>
        </w:rPr>
        <w:t>juíz</w:t>
      </w:r>
      <w:proofErr w:type="spellEnd"/>
      <w:r w:rsidR="003104F8">
        <w:rPr>
          <w:sz w:val="24"/>
          <w:szCs w:val="24"/>
        </w:rPr>
        <w:t xml:space="preserve"> árbitro</w:t>
      </w:r>
      <w:r w:rsidR="00C4011F">
        <w:rPr>
          <w:sz w:val="24"/>
          <w:szCs w:val="24"/>
        </w:rPr>
        <w:t xml:space="preserve"> me</w:t>
      </w:r>
      <w:r w:rsidR="003104F8">
        <w:rPr>
          <w:sz w:val="24"/>
          <w:szCs w:val="24"/>
        </w:rPr>
        <w:t xml:space="preserve"> deu foi que eu já tinha idade para conseguir tomar decisões sozinha. Posto isto</w:t>
      </w:r>
      <w:r w:rsidR="00C4011F">
        <w:rPr>
          <w:sz w:val="24"/>
          <w:szCs w:val="24"/>
        </w:rPr>
        <w:t xml:space="preserve">, </w:t>
      </w:r>
      <w:r w:rsidR="003104F8">
        <w:rPr>
          <w:sz w:val="24"/>
          <w:szCs w:val="24"/>
        </w:rPr>
        <w:t>analisei mental</w:t>
      </w:r>
      <w:r w:rsidR="00C4011F">
        <w:rPr>
          <w:sz w:val="24"/>
          <w:szCs w:val="24"/>
        </w:rPr>
        <w:t xml:space="preserve">mente o pião, da forma mais rápida que consegui, e decidi </w:t>
      </w:r>
      <w:r w:rsidR="003104F8">
        <w:rPr>
          <w:sz w:val="24"/>
          <w:szCs w:val="24"/>
        </w:rPr>
        <w:t xml:space="preserve">então atribuir-lhe um cartão vermelho. Quando todos os juízes viraram os cartões o padrão de resultados foi, vermelho verde vermelho, ou seja a atleta tinha sido reprovada neste nível e o único elemento do grupo de juízes que deu avaliação positiva foi o juiz arbitro. Após este resultado senti logo alguma reprovação para comigo por parte do juiz arbitro. Chegou então a hora do intervalo e o juiz </w:t>
      </w:r>
      <w:r w:rsidR="00904DA6">
        <w:rPr>
          <w:sz w:val="24"/>
          <w:szCs w:val="24"/>
        </w:rPr>
        <w:t>árbitro</w:t>
      </w:r>
      <w:r w:rsidR="003104F8">
        <w:rPr>
          <w:sz w:val="24"/>
          <w:szCs w:val="24"/>
        </w:rPr>
        <w:t xml:space="preserve"> decidiu reunir todo o grupo de juízes </w:t>
      </w:r>
      <w:r w:rsidR="00904DA6">
        <w:rPr>
          <w:sz w:val="24"/>
          <w:szCs w:val="24"/>
        </w:rPr>
        <w:t xml:space="preserve">e começou a barafustar comigo devido aquele ajuizamento argumentando que o nosso dever é motivar os atletas para continuar nesta modalidade durante muitos anos e que por causa daquele acontecimento teríamos de </w:t>
      </w:r>
      <w:r w:rsidR="00791414">
        <w:rPr>
          <w:sz w:val="24"/>
          <w:szCs w:val="24"/>
        </w:rPr>
        <w:t>alterar o modelo</w:t>
      </w:r>
      <w:r w:rsidR="00904DA6">
        <w:rPr>
          <w:sz w:val="24"/>
          <w:szCs w:val="24"/>
        </w:rPr>
        <w:t xml:space="preserve"> de arbitragem </w:t>
      </w:r>
      <w:r w:rsidR="00791414">
        <w:rPr>
          <w:sz w:val="24"/>
          <w:szCs w:val="24"/>
        </w:rPr>
        <w:t>em todos os atletas</w:t>
      </w:r>
      <w:r w:rsidR="00904DA6">
        <w:rPr>
          <w:sz w:val="24"/>
          <w:szCs w:val="24"/>
        </w:rPr>
        <w:t xml:space="preserve">. </w:t>
      </w:r>
    </w:p>
    <w:p w14:paraId="083E2EFE" w14:textId="77777777" w:rsidR="003104F8" w:rsidRDefault="00904DA6" w:rsidP="003104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Claro que o está em causa neste conflito é a progressão do atleta e como é </w:t>
      </w:r>
      <w:r w:rsidR="00791414">
        <w:rPr>
          <w:sz w:val="24"/>
          <w:szCs w:val="24"/>
        </w:rPr>
        <w:t>óbvio</w:t>
      </w:r>
      <w:r>
        <w:rPr>
          <w:sz w:val="24"/>
          <w:szCs w:val="24"/>
        </w:rPr>
        <w:t xml:space="preserve"> juízes e treinadores devem trabalhar em par</w:t>
      </w:r>
      <w:r w:rsidR="00791414">
        <w:rPr>
          <w:sz w:val="24"/>
          <w:szCs w:val="24"/>
        </w:rPr>
        <w:t>ceria</w:t>
      </w:r>
      <w:r>
        <w:rPr>
          <w:sz w:val="24"/>
          <w:szCs w:val="24"/>
        </w:rPr>
        <w:t xml:space="preserve"> de modo a que este processo seja mais justo e mais motivador. Neste sentido dei então a minha resposta ao juiz </w:t>
      </w:r>
      <w:r w:rsidR="00791414">
        <w:rPr>
          <w:sz w:val="24"/>
          <w:szCs w:val="24"/>
        </w:rPr>
        <w:t>árbitro</w:t>
      </w:r>
      <w:r>
        <w:rPr>
          <w:sz w:val="24"/>
          <w:szCs w:val="24"/>
        </w:rPr>
        <w:t xml:space="preserve"> concordando com a questão da motivação que tinha falado</w:t>
      </w:r>
      <w:r w:rsidR="00C4011F">
        <w:rPr>
          <w:sz w:val="24"/>
          <w:szCs w:val="24"/>
        </w:rPr>
        <w:t>,</w:t>
      </w:r>
      <w:r w:rsidR="00791414">
        <w:rPr>
          <w:sz w:val="24"/>
          <w:szCs w:val="24"/>
        </w:rPr>
        <w:t xml:space="preserve"> no entanto tinha questionado</w:t>
      </w:r>
      <w:r>
        <w:rPr>
          <w:sz w:val="24"/>
          <w:szCs w:val="24"/>
        </w:rPr>
        <w:t xml:space="preserve"> acerca desse eleme</w:t>
      </w:r>
      <w:r w:rsidR="00C4011F">
        <w:rPr>
          <w:sz w:val="24"/>
          <w:szCs w:val="24"/>
        </w:rPr>
        <w:t xml:space="preserve">nto e a resposta que me foi dada não teve qualquer tipo informação possível de ajudar à decisão e </w:t>
      </w:r>
      <w:r w:rsidR="00791414">
        <w:rPr>
          <w:sz w:val="24"/>
          <w:szCs w:val="24"/>
        </w:rPr>
        <w:t>pelo que aprendi no curso de juízes</w:t>
      </w:r>
      <w:r w:rsidR="00C4011F">
        <w:rPr>
          <w:sz w:val="24"/>
          <w:szCs w:val="24"/>
        </w:rPr>
        <w:t xml:space="preserve">, decide </w:t>
      </w:r>
      <w:r w:rsidR="00791414">
        <w:rPr>
          <w:sz w:val="24"/>
          <w:szCs w:val="24"/>
        </w:rPr>
        <w:t>pela</w:t>
      </w:r>
      <w:r w:rsidR="00C4011F">
        <w:rPr>
          <w:sz w:val="24"/>
          <w:szCs w:val="24"/>
        </w:rPr>
        <w:t xml:space="preserve"> forma </w:t>
      </w:r>
      <w:r w:rsidR="00791414">
        <w:rPr>
          <w:sz w:val="24"/>
          <w:szCs w:val="24"/>
        </w:rPr>
        <w:t xml:space="preserve">que achei mais </w:t>
      </w:r>
      <w:r w:rsidR="00C4011F">
        <w:rPr>
          <w:sz w:val="24"/>
          <w:szCs w:val="24"/>
        </w:rPr>
        <w:t>justa para todos os atleta</w:t>
      </w:r>
      <w:r w:rsidR="00791414">
        <w:rPr>
          <w:sz w:val="24"/>
          <w:szCs w:val="24"/>
        </w:rPr>
        <w:t>s que estavam a realizar as</w:t>
      </w:r>
      <w:r w:rsidR="00C4011F">
        <w:rPr>
          <w:sz w:val="24"/>
          <w:szCs w:val="24"/>
        </w:rPr>
        <w:t xml:space="preserve"> provas do mesmo nível. </w:t>
      </w:r>
    </w:p>
    <w:p w14:paraId="549D8B22" w14:textId="77777777" w:rsidR="00C4011F" w:rsidRDefault="00C4011F" w:rsidP="003104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situação não ficou bem resolvida apenas continuamos as provas e desde aí não houve muito mais comunicação. A atitude que tomei foi perante a resposta que me foi dada tentei ir de acordou ao que me pareceu </w:t>
      </w:r>
      <w:r w:rsidR="00791414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mais correto, assim como na argumentação com o juiz </w:t>
      </w:r>
      <w:r w:rsidR="00791414">
        <w:rPr>
          <w:sz w:val="24"/>
          <w:szCs w:val="24"/>
        </w:rPr>
        <w:t>árbitro</w:t>
      </w:r>
      <w:r>
        <w:rPr>
          <w:sz w:val="24"/>
          <w:szCs w:val="24"/>
        </w:rPr>
        <w:t xml:space="preserve"> defendi-me pois sabia que tinha motivos fundamentos de como o juiz </w:t>
      </w:r>
      <w:r w:rsidR="00791414">
        <w:rPr>
          <w:sz w:val="24"/>
          <w:szCs w:val="24"/>
        </w:rPr>
        <w:t>árbitro</w:t>
      </w:r>
      <w:r>
        <w:rPr>
          <w:sz w:val="24"/>
          <w:szCs w:val="24"/>
        </w:rPr>
        <w:t xml:space="preserve"> também não </w:t>
      </w:r>
      <w:r w:rsidR="00791414">
        <w:rPr>
          <w:sz w:val="24"/>
          <w:szCs w:val="24"/>
        </w:rPr>
        <w:t xml:space="preserve">agiu e </w:t>
      </w:r>
      <w:r>
        <w:rPr>
          <w:sz w:val="24"/>
          <w:szCs w:val="24"/>
        </w:rPr>
        <w:t>realizou da melhor maneira as suas funções.</w:t>
      </w:r>
    </w:p>
    <w:p w14:paraId="3AEF6E6B" w14:textId="77777777" w:rsidR="00791414" w:rsidRPr="00791414" w:rsidRDefault="00791414" w:rsidP="00791414">
      <w:pPr>
        <w:ind w:firstLine="708"/>
        <w:jc w:val="right"/>
        <w:rPr>
          <w:b/>
          <w:sz w:val="24"/>
          <w:szCs w:val="24"/>
        </w:rPr>
      </w:pPr>
      <w:bookmarkStart w:id="0" w:name="_GoBack"/>
      <w:bookmarkEnd w:id="0"/>
    </w:p>
    <w:sectPr w:rsidR="00791414" w:rsidRPr="00791414" w:rsidSect="00791414"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34"/>
    <w:rsid w:val="00204AB6"/>
    <w:rsid w:val="003104F8"/>
    <w:rsid w:val="004B40B7"/>
    <w:rsid w:val="005168A1"/>
    <w:rsid w:val="005B3D23"/>
    <w:rsid w:val="006F2D34"/>
    <w:rsid w:val="00791414"/>
    <w:rsid w:val="00904DA6"/>
    <w:rsid w:val="00C4011F"/>
    <w:rsid w:val="00D67316"/>
    <w:rsid w:val="00E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C74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2759</Characters>
  <Application>Microsoft Macintosh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Bigodinho</dc:creator>
  <cp:keywords/>
  <dc:description/>
  <cp:lastModifiedBy>Marta Pedro Varanda</cp:lastModifiedBy>
  <cp:revision>3</cp:revision>
  <cp:lastPrinted>2016-11-24T16:20:00Z</cp:lastPrinted>
  <dcterms:created xsi:type="dcterms:W3CDTF">2016-11-28T21:32:00Z</dcterms:created>
  <dcterms:modified xsi:type="dcterms:W3CDTF">2016-11-28T22:01:00Z</dcterms:modified>
</cp:coreProperties>
</file>