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15" w:type="dxa"/>
        <w:tblInd w:w="-289" w:type="dxa"/>
        <w:tblLook w:val="04A0" w:firstRow="1" w:lastRow="0" w:firstColumn="1" w:lastColumn="0" w:noHBand="0" w:noVBand="1"/>
      </w:tblPr>
      <w:tblGrid>
        <w:gridCol w:w="1071"/>
        <w:gridCol w:w="8244"/>
      </w:tblGrid>
      <w:tr w:rsidR="00B86573" w14:paraId="3A80D263" w14:textId="77777777" w:rsidTr="00B86573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C1FE" w14:textId="77777777" w:rsidR="00B86573" w:rsidRDefault="00B86573" w:rsidP="007E184A">
            <w:pPr>
              <w:pStyle w:val="HorizontalLine"/>
              <w:spacing w:after="0"/>
              <w:rPr>
                <w:rFonts w:ascii="Arial" w:hAnsi="Arial"/>
                <w:b/>
                <w:sz w:val="32"/>
                <w:szCs w:val="32"/>
              </w:rPr>
            </w:pPr>
            <w:r>
              <w:object w:dxaOrig="485" w:dyaOrig="661" w14:anchorId="445B2E29">
                <v:shape id="ole_rId1" o:spid="_x0000_i1025" style="width:42.6pt;height:58.2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hotoDeluxe.Image.2" ShapeID="ole_rId1" DrawAspect="Content" ObjectID="_1665335638" r:id="rId6"/>
              </w:objec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2B15" w14:textId="77777777" w:rsidR="00B86573" w:rsidRDefault="00B86573" w:rsidP="007E184A">
            <w:pPr>
              <w:pStyle w:val="HorizontalLine"/>
              <w:spacing w:after="0"/>
              <w:ind w:left="93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127A7735" w14:textId="77777777" w:rsidR="00B86573" w:rsidRDefault="00B86573" w:rsidP="007E184A">
            <w:pPr>
              <w:pStyle w:val="HorizontalLine"/>
              <w:spacing w:after="0"/>
              <w:ind w:left="93"/>
              <w:rPr>
                <w:sz w:val="30"/>
                <w:szCs w:val="30"/>
                <w:lang w:val="en-GB"/>
              </w:rPr>
            </w:pPr>
            <w:r>
              <w:rPr>
                <w:rFonts w:ascii="Arial" w:hAnsi="Arial"/>
                <w:b/>
                <w:sz w:val="30"/>
                <w:szCs w:val="30"/>
                <w:lang w:val="en-GB"/>
              </w:rPr>
              <w:t xml:space="preserve">ISEG - Lisbon School of Economics and Management  </w:t>
            </w:r>
          </w:p>
          <w:p w14:paraId="23B9013C" w14:textId="77777777" w:rsidR="00B86573" w:rsidRDefault="00B86573" w:rsidP="007E184A">
            <w:pPr>
              <w:pStyle w:val="HorizontalLine"/>
              <w:spacing w:after="0"/>
              <w:ind w:left="93"/>
              <w:rPr>
                <w:rFonts w:ascii="Arial" w:hAnsi="Arial"/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32"/>
                <w:szCs w:val="32"/>
                <w:lang w:val="en-GB"/>
              </w:rPr>
              <w:t>Universidade</w:t>
            </w:r>
            <w:proofErr w:type="spellEnd"/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z w:val="32"/>
                <w:szCs w:val="32"/>
                <w:lang w:val="en-GB"/>
              </w:rPr>
              <w:t>Lisboa</w:t>
            </w:r>
            <w:proofErr w:type="spellEnd"/>
          </w:p>
          <w:p w14:paraId="0CDB527B" w14:textId="251183A1" w:rsidR="00B86573" w:rsidRDefault="00B86573" w:rsidP="007E184A">
            <w:pPr>
              <w:pStyle w:val="HorizontalLine"/>
              <w:spacing w:after="0"/>
              <w:ind w:left="93"/>
              <w:rPr>
                <w:rFonts w:ascii="Arial" w:hAnsi="Arial"/>
                <w:b/>
                <w:sz w:val="32"/>
                <w:szCs w:val="32"/>
                <w:lang w:val="en-GB"/>
              </w:rPr>
            </w:pPr>
          </w:p>
          <w:p w14:paraId="4E5B45F6" w14:textId="77777777" w:rsidR="00B86573" w:rsidRDefault="00B86573" w:rsidP="00CE20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80529E">
              <w:rPr>
                <w:rFonts w:ascii="Arial" w:hAnsi="Arial" w:cs="Arial"/>
                <w:b/>
                <w:bCs/>
                <w:sz w:val="28"/>
                <w:szCs w:val="28"/>
              </w:rPr>
              <w:t>Course</w:t>
            </w:r>
            <w:proofErr w:type="spellEnd"/>
            <w:r w:rsidRPr="008052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80529E">
              <w:rPr>
                <w:rFonts w:ascii="Arial" w:hAnsi="Arial" w:cs="Arial"/>
                <w:b/>
                <w:bCs/>
                <w:sz w:val="28"/>
                <w:szCs w:val="28"/>
              </w:rPr>
              <w:t>Programming</w:t>
            </w:r>
            <w:proofErr w:type="spellEnd"/>
            <w:r w:rsidRPr="008052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529E">
              <w:rPr>
                <w:rFonts w:ascii="Arial" w:hAnsi="Arial" w:cs="Arial"/>
                <w:b/>
                <w:bCs/>
                <w:sz w:val="28"/>
                <w:szCs w:val="28"/>
              </w:rPr>
              <w:t>Techniques</w:t>
            </w:r>
            <w:proofErr w:type="spellEnd"/>
          </w:p>
          <w:p w14:paraId="7F3BF707" w14:textId="5782C20D" w:rsidR="00CE2038" w:rsidRPr="00CE2038" w:rsidRDefault="00CE2038" w:rsidP="00CE20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7CDCDA2" w14:textId="6896C487" w:rsidR="00B86573" w:rsidRDefault="00B86573" w:rsidP="00B8657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0529E">
        <w:rPr>
          <w:rFonts w:ascii="Arial" w:hAnsi="Arial" w:cs="Arial"/>
          <w:b/>
          <w:bCs/>
          <w:sz w:val="48"/>
          <w:szCs w:val="48"/>
        </w:rPr>
        <w:t>Project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59529D56" w14:textId="2AC2B862" w:rsidR="0034643B" w:rsidRPr="00B86573" w:rsidRDefault="00B86573" w:rsidP="00B86573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In this project, the students</w:t>
      </w:r>
      <w:r w:rsidR="004A6F0B">
        <w:rPr>
          <w:rFonts w:ascii="Arial" w:hAnsi="Arial" w:cs="Arial"/>
        </w:rPr>
        <w:t xml:space="preserve"> must collect</w:t>
      </w:r>
      <w:r w:rsidRPr="00B86573">
        <w:rPr>
          <w:rFonts w:ascii="Arial" w:hAnsi="Arial" w:cs="Arial"/>
        </w:rPr>
        <w:t xml:space="preserve"> data</w:t>
      </w:r>
      <w:r w:rsidR="004A6F0B">
        <w:rPr>
          <w:rFonts w:ascii="Arial" w:hAnsi="Arial" w:cs="Arial"/>
        </w:rPr>
        <w:t>,</w:t>
      </w:r>
      <w:r w:rsidRPr="00B86573">
        <w:rPr>
          <w:rFonts w:ascii="Arial" w:hAnsi="Arial" w:cs="Arial"/>
        </w:rPr>
        <w:t xml:space="preserve"> use Python language to explore data, create a model and deliver the results. </w:t>
      </w:r>
      <w:proofErr w:type="spellStart"/>
      <w:r w:rsidR="00610403" w:rsidRPr="00B86573">
        <w:rPr>
          <w:rFonts w:ascii="Arial" w:hAnsi="Arial" w:cs="Arial"/>
        </w:rPr>
        <w:t>Jupyter</w:t>
      </w:r>
      <w:proofErr w:type="spellEnd"/>
      <w:r w:rsidR="00610403" w:rsidRPr="00B86573">
        <w:rPr>
          <w:rFonts w:ascii="Arial" w:hAnsi="Arial" w:cs="Arial"/>
        </w:rPr>
        <w:t xml:space="preserve"> Notebook</w:t>
      </w:r>
      <w:r w:rsidR="00610403">
        <w:rPr>
          <w:rFonts w:ascii="Arial" w:hAnsi="Arial" w:cs="Arial"/>
        </w:rPr>
        <w:t xml:space="preserve"> </w:t>
      </w:r>
      <w:r w:rsidRPr="00B86573">
        <w:rPr>
          <w:rFonts w:ascii="Arial" w:hAnsi="Arial" w:cs="Arial"/>
        </w:rPr>
        <w:t>support</w:t>
      </w:r>
      <w:r w:rsidR="00314AD4">
        <w:rPr>
          <w:rFonts w:ascii="Arial" w:hAnsi="Arial" w:cs="Arial"/>
        </w:rPr>
        <w:t>s</w:t>
      </w:r>
      <w:r w:rsidR="004A6F0B">
        <w:rPr>
          <w:rFonts w:ascii="Arial" w:hAnsi="Arial" w:cs="Arial"/>
        </w:rPr>
        <w:t xml:space="preserve"> </w:t>
      </w:r>
      <w:r w:rsidR="00610403">
        <w:rPr>
          <w:rFonts w:ascii="Arial" w:hAnsi="Arial" w:cs="Arial"/>
        </w:rPr>
        <w:t>the project</w:t>
      </w:r>
      <w:r w:rsidRPr="00B86573">
        <w:rPr>
          <w:rFonts w:ascii="Arial" w:hAnsi="Arial" w:cs="Arial"/>
        </w:rPr>
        <w:t xml:space="preserve">. </w:t>
      </w:r>
      <w:r w:rsidR="00610403">
        <w:rPr>
          <w:rFonts w:ascii="Arial" w:hAnsi="Arial" w:cs="Arial"/>
        </w:rPr>
        <w:t xml:space="preserve">Students </w:t>
      </w:r>
      <w:r w:rsidR="004A6F0B">
        <w:rPr>
          <w:rFonts w:ascii="Arial" w:hAnsi="Arial" w:cs="Arial"/>
        </w:rPr>
        <w:t>must</w:t>
      </w:r>
      <w:r w:rsidR="00610403">
        <w:rPr>
          <w:rFonts w:ascii="Arial" w:hAnsi="Arial" w:cs="Arial"/>
        </w:rPr>
        <w:t xml:space="preserve"> choose a subject</w:t>
      </w:r>
      <w:r w:rsidR="004A6F0B">
        <w:rPr>
          <w:rFonts w:ascii="Arial" w:hAnsi="Arial" w:cs="Arial"/>
        </w:rPr>
        <w:t xml:space="preserve">, </w:t>
      </w:r>
      <w:r w:rsidRPr="00B86573">
        <w:rPr>
          <w:rFonts w:ascii="Arial" w:hAnsi="Arial" w:cs="Arial"/>
        </w:rPr>
        <w:t>and obtain</w:t>
      </w:r>
      <w:r w:rsidR="00610403">
        <w:rPr>
          <w:rFonts w:ascii="Arial" w:hAnsi="Arial" w:cs="Arial"/>
        </w:rPr>
        <w:t xml:space="preserve"> </w:t>
      </w:r>
      <w:r w:rsidR="00610403" w:rsidRPr="00B86573">
        <w:rPr>
          <w:rFonts w:ascii="Arial" w:hAnsi="Arial" w:cs="Arial"/>
        </w:rPr>
        <w:t>data</w:t>
      </w:r>
      <w:r w:rsidRPr="00B86573">
        <w:rPr>
          <w:rFonts w:ascii="Arial" w:hAnsi="Arial" w:cs="Arial"/>
        </w:rPr>
        <w:t xml:space="preserve"> using open data datasets (e.g. </w:t>
      </w:r>
      <w:proofErr w:type="spellStart"/>
      <w:r w:rsidRPr="00B86573">
        <w:rPr>
          <w:rFonts w:ascii="Arial" w:hAnsi="Arial" w:cs="Arial"/>
        </w:rPr>
        <w:t>Pordata</w:t>
      </w:r>
      <w:proofErr w:type="spellEnd"/>
      <w:r w:rsidRPr="00B86573">
        <w:rPr>
          <w:rFonts w:ascii="Arial" w:hAnsi="Arial" w:cs="Arial"/>
        </w:rPr>
        <w:t xml:space="preserve">, European Commission, Lisbon </w:t>
      </w:r>
      <w:r w:rsidR="00FE2637">
        <w:rPr>
          <w:rFonts w:ascii="Arial" w:hAnsi="Arial" w:cs="Arial"/>
        </w:rPr>
        <w:t>Municipal Government Site</w:t>
      </w:r>
      <w:r w:rsidRPr="00B86573">
        <w:rPr>
          <w:rFonts w:ascii="Arial" w:hAnsi="Arial" w:cs="Arial"/>
        </w:rPr>
        <w:t xml:space="preserve">, among others). </w:t>
      </w:r>
      <w:r w:rsidR="00610403">
        <w:rPr>
          <w:rFonts w:ascii="Arial" w:hAnsi="Arial" w:cs="Arial"/>
        </w:rPr>
        <w:t>Students must apply one</w:t>
      </w:r>
      <w:r w:rsidRPr="00B86573">
        <w:rPr>
          <w:rFonts w:ascii="Arial" w:hAnsi="Arial" w:cs="Arial"/>
        </w:rPr>
        <w:t xml:space="preserve"> (or several</w:t>
      </w:r>
      <w:r w:rsidR="00610403">
        <w:rPr>
          <w:rFonts w:ascii="Arial" w:hAnsi="Arial" w:cs="Arial"/>
        </w:rPr>
        <w:t>)</w:t>
      </w:r>
      <w:r w:rsidRPr="00B86573">
        <w:rPr>
          <w:rFonts w:ascii="Arial" w:hAnsi="Arial" w:cs="Arial"/>
        </w:rPr>
        <w:t xml:space="preserve"> techniques. </w:t>
      </w:r>
      <w:r w:rsidR="00610403">
        <w:rPr>
          <w:rFonts w:ascii="Arial" w:hAnsi="Arial" w:cs="Arial"/>
        </w:rPr>
        <w:t>Students may use the following techniques</w:t>
      </w:r>
      <w:r w:rsidRPr="00B86573">
        <w:rPr>
          <w:rFonts w:ascii="Arial" w:hAnsi="Arial" w:cs="Arial"/>
        </w:rPr>
        <w:t>: regression, logistic regression, random forest, cluster analysis, SNA, neural networks. Note that some of the topics may require more self-study than others.</w:t>
      </w:r>
    </w:p>
    <w:p w14:paraId="6ED436C5" w14:textId="629A6CF3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Deliveries include:</w:t>
      </w:r>
    </w:p>
    <w:p w14:paraId="1EB5D7D7" w14:textId="1E8B89C0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- Report</w:t>
      </w:r>
      <w:r w:rsidR="007324D6" w:rsidRPr="00B86573">
        <w:rPr>
          <w:rFonts w:ascii="Arial" w:hAnsi="Arial" w:cs="Arial"/>
        </w:rPr>
        <w:t xml:space="preserve"> (</w:t>
      </w:r>
      <w:r w:rsidR="00B6453F">
        <w:rPr>
          <w:rFonts w:ascii="Arial" w:hAnsi="Arial" w:cs="Arial"/>
        </w:rPr>
        <w:t xml:space="preserve">students  must </w:t>
      </w:r>
      <w:r w:rsidR="007324D6" w:rsidRPr="00B86573">
        <w:rPr>
          <w:rFonts w:ascii="Arial" w:hAnsi="Arial" w:cs="Arial"/>
        </w:rPr>
        <w:t xml:space="preserve">submit </w:t>
      </w:r>
      <w:r w:rsidR="00B6453F">
        <w:rPr>
          <w:rFonts w:ascii="Arial" w:hAnsi="Arial" w:cs="Arial"/>
        </w:rPr>
        <w:t xml:space="preserve">the report </w:t>
      </w:r>
      <w:r w:rsidR="007324D6" w:rsidRPr="00B86573">
        <w:rPr>
          <w:rFonts w:ascii="Arial" w:hAnsi="Arial" w:cs="Arial"/>
        </w:rPr>
        <w:t>in both formats: .docx filetype and PDF filetype)</w:t>
      </w:r>
    </w:p>
    <w:p w14:paraId="41260502" w14:textId="0EF27882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- </w:t>
      </w:r>
      <w:proofErr w:type="spellStart"/>
      <w:r w:rsidR="00F005B7" w:rsidRPr="00B86573">
        <w:rPr>
          <w:rFonts w:ascii="Arial" w:hAnsi="Arial" w:cs="Arial"/>
        </w:rPr>
        <w:t>Jupyter</w:t>
      </w:r>
      <w:proofErr w:type="spellEnd"/>
      <w:r w:rsidRPr="00B86573">
        <w:rPr>
          <w:rFonts w:ascii="Arial" w:hAnsi="Arial" w:cs="Arial"/>
        </w:rPr>
        <w:t xml:space="preserve"> Notebook</w:t>
      </w:r>
    </w:p>
    <w:p w14:paraId="6A9AF684" w14:textId="4A913DC2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- Dataset(s)</w:t>
      </w:r>
      <w:r w:rsidR="007324D6" w:rsidRPr="00B86573">
        <w:rPr>
          <w:rFonts w:ascii="Arial" w:hAnsi="Arial" w:cs="Arial"/>
        </w:rPr>
        <w:t xml:space="preserve"> (including the source of those dataset(s))</w:t>
      </w:r>
    </w:p>
    <w:p w14:paraId="55F00928" w14:textId="1162DC36" w:rsidR="00B26818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- Eventually, students may also deliver results in the form of </w:t>
      </w:r>
      <w:r w:rsidR="0034643B" w:rsidRPr="00B86573">
        <w:rPr>
          <w:rFonts w:ascii="Arial" w:hAnsi="Arial" w:cs="Arial"/>
        </w:rPr>
        <w:t>a</w:t>
      </w:r>
      <w:r w:rsidRPr="00B86573">
        <w:rPr>
          <w:rFonts w:ascii="Arial" w:hAnsi="Arial" w:cs="Arial"/>
        </w:rPr>
        <w:t xml:space="preserve"> web app developed in Flas</w:t>
      </w:r>
      <w:r w:rsidR="004B47C6">
        <w:rPr>
          <w:rFonts w:ascii="Arial" w:hAnsi="Arial" w:cs="Arial"/>
        </w:rPr>
        <w:t>k</w:t>
      </w:r>
      <w:r w:rsidRPr="00B86573">
        <w:rPr>
          <w:rFonts w:ascii="Arial" w:hAnsi="Arial" w:cs="Arial"/>
        </w:rPr>
        <w:t xml:space="preserve"> </w:t>
      </w:r>
    </w:p>
    <w:p w14:paraId="18A6C9AE" w14:textId="3644EA3D" w:rsidR="0007754B" w:rsidRPr="004D1A7F" w:rsidRDefault="004D1A7F" w:rsidP="0034643B">
      <w:pPr>
        <w:jc w:val="both"/>
        <w:rPr>
          <w:rFonts w:ascii="Arial" w:hAnsi="Arial" w:cs="Arial"/>
          <w:u w:val="single"/>
        </w:rPr>
      </w:pPr>
      <w:r w:rsidRPr="004D1A7F">
        <w:rPr>
          <w:rFonts w:ascii="Arial" w:hAnsi="Arial" w:cs="Arial"/>
          <w:u w:val="single"/>
        </w:rPr>
        <w:t xml:space="preserve">Pay attention to plagiarism. </w:t>
      </w:r>
      <w:r>
        <w:rPr>
          <w:rFonts w:ascii="Arial" w:hAnsi="Arial" w:cs="Arial"/>
          <w:u w:val="single"/>
        </w:rPr>
        <w:t>ISEG Rules will be strictly followed.</w:t>
      </w:r>
    </w:p>
    <w:p w14:paraId="749C3040" w14:textId="61410FB7" w:rsidR="00B26818" w:rsidRPr="00B86573" w:rsidRDefault="00F005B7" w:rsidP="0034643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B86573">
        <w:rPr>
          <w:rFonts w:ascii="Arial" w:hAnsi="Arial" w:cs="Arial"/>
          <w:b/>
          <w:bCs/>
          <w:sz w:val="44"/>
          <w:szCs w:val="44"/>
        </w:rPr>
        <w:t xml:space="preserve">1. </w:t>
      </w:r>
      <w:r w:rsidR="009E76A1" w:rsidRPr="009E76A1">
        <w:rPr>
          <w:rFonts w:ascii="Arial" w:hAnsi="Arial" w:cs="Arial"/>
          <w:b/>
          <w:bCs/>
          <w:sz w:val="44"/>
          <w:szCs w:val="44"/>
        </w:rPr>
        <w:t>Report</w:t>
      </w:r>
    </w:p>
    <w:p w14:paraId="26F3F698" w14:textId="1B305ED1" w:rsidR="00B26818" w:rsidRPr="00B86573" w:rsidRDefault="007324D6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The report </w:t>
      </w:r>
      <w:r w:rsidR="00B26818" w:rsidRPr="00B86573">
        <w:rPr>
          <w:rFonts w:ascii="Arial" w:hAnsi="Arial" w:cs="Arial"/>
        </w:rPr>
        <w:t xml:space="preserve">should have the following </w:t>
      </w:r>
      <w:r w:rsidR="00477242" w:rsidRPr="00B86573">
        <w:rPr>
          <w:rFonts w:ascii="Arial" w:hAnsi="Arial" w:cs="Arial"/>
        </w:rPr>
        <w:t>structure</w:t>
      </w:r>
      <w:r w:rsidR="00B26818" w:rsidRPr="00B86573">
        <w:rPr>
          <w:rFonts w:ascii="Arial" w:hAnsi="Arial" w:cs="Arial"/>
        </w:rPr>
        <w:t>:</w:t>
      </w:r>
    </w:p>
    <w:p w14:paraId="0D2A80B5" w14:textId="77777777" w:rsidR="00477242" w:rsidRPr="00B86573" w:rsidRDefault="00B26818" w:rsidP="00346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86573">
        <w:rPr>
          <w:rFonts w:ascii="Arial" w:hAnsi="Arial" w:cs="Arial"/>
          <w:b/>
          <w:bCs/>
        </w:rPr>
        <w:t>Introduction</w:t>
      </w:r>
    </w:p>
    <w:p w14:paraId="4D7DE0DE" w14:textId="5948A62F" w:rsidR="00477242" w:rsidRPr="00B86573" w:rsidRDefault="00477242" w:rsidP="0034643B">
      <w:pPr>
        <w:pStyle w:val="ListParagraph"/>
        <w:ind w:left="0"/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In the introduction, </w:t>
      </w:r>
      <w:r w:rsidR="007324D6" w:rsidRPr="00B86573">
        <w:rPr>
          <w:rFonts w:ascii="Arial" w:hAnsi="Arial" w:cs="Arial"/>
        </w:rPr>
        <w:t>students must provide the context of the project</w:t>
      </w:r>
      <w:r w:rsidRPr="00B86573">
        <w:rPr>
          <w:rFonts w:ascii="Arial" w:hAnsi="Arial" w:cs="Arial"/>
        </w:rPr>
        <w:t xml:space="preserve">. It is also </w:t>
      </w:r>
      <w:r w:rsidR="00B6453F" w:rsidRPr="00B86573">
        <w:rPr>
          <w:rFonts w:ascii="Arial" w:hAnsi="Arial" w:cs="Arial"/>
        </w:rPr>
        <w:t>essential</w:t>
      </w:r>
      <w:r w:rsidRPr="00B86573">
        <w:rPr>
          <w:rFonts w:ascii="Arial" w:hAnsi="Arial" w:cs="Arial"/>
        </w:rPr>
        <w:t xml:space="preserve"> to identify the generic proble</w:t>
      </w:r>
      <w:r w:rsidR="007324D6" w:rsidRPr="00B86573">
        <w:rPr>
          <w:rFonts w:ascii="Arial" w:hAnsi="Arial" w:cs="Arial"/>
        </w:rPr>
        <w:t xml:space="preserve">m the students </w:t>
      </w:r>
      <w:r w:rsidRPr="00B86573">
        <w:rPr>
          <w:rFonts w:ascii="Arial" w:hAnsi="Arial" w:cs="Arial"/>
        </w:rPr>
        <w:t>expect to solve and the main objective of the empirical work.</w:t>
      </w:r>
    </w:p>
    <w:p w14:paraId="0B2C6C18" w14:textId="562C1D41" w:rsidR="00477242" w:rsidRPr="00B86573" w:rsidRDefault="00B26818" w:rsidP="00346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86573">
        <w:rPr>
          <w:rFonts w:ascii="Arial" w:hAnsi="Arial" w:cs="Arial"/>
          <w:b/>
          <w:bCs/>
        </w:rPr>
        <w:t>Literature review</w:t>
      </w:r>
    </w:p>
    <w:p w14:paraId="6768AFEE" w14:textId="2B380371" w:rsidR="00B26818" w:rsidRPr="00B86573" w:rsidRDefault="00477242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The group should identify a small group of papers that may help to identify similar work developed by other authors. </w:t>
      </w:r>
    </w:p>
    <w:p w14:paraId="2E2141C4" w14:textId="345E43F9" w:rsidR="00477242" w:rsidRPr="00B86573" w:rsidRDefault="00B26818" w:rsidP="00346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86573">
        <w:rPr>
          <w:rFonts w:ascii="Arial" w:hAnsi="Arial" w:cs="Arial"/>
          <w:b/>
          <w:bCs/>
        </w:rPr>
        <w:t>Empirical Work</w:t>
      </w:r>
    </w:p>
    <w:p w14:paraId="0A16552D" w14:textId="00538114" w:rsidR="00B26818" w:rsidRPr="00B86573" w:rsidRDefault="00B6453F" w:rsidP="00346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make the empirical work, students must follow </w:t>
      </w:r>
      <w:r w:rsidR="00B26818" w:rsidRPr="00B86573">
        <w:rPr>
          <w:rFonts w:ascii="Arial" w:hAnsi="Arial" w:cs="Arial"/>
        </w:rPr>
        <w:t>a data science life cycle</w:t>
      </w:r>
      <w:r w:rsidR="00FE2637">
        <w:rPr>
          <w:rFonts w:ascii="Arial" w:hAnsi="Arial" w:cs="Arial"/>
        </w:rPr>
        <w:t xml:space="preserve"> (like CRISP-DM or POST-DS)</w:t>
      </w:r>
      <w:r w:rsidR="007324D6" w:rsidRPr="00B86573">
        <w:rPr>
          <w:rFonts w:ascii="Arial" w:hAnsi="Arial" w:cs="Arial"/>
        </w:rPr>
        <w:t xml:space="preserve">, as follows: </w:t>
      </w:r>
      <w:r w:rsidR="00B26818" w:rsidRPr="00B86573">
        <w:rPr>
          <w:rFonts w:ascii="Arial" w:hAnsi="Arial" w:cs="Arial"/>
        </w:rPr>
        <w:t xml:space="preserve"> </w:t>
      </w:r>
    </w:p>
    <w:p w14:paraId="2E101A0D" w14:textId="77777777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1. Data context</w:t>
      </w:r>
    </w:p>
    <w:p w14:paraId="3AC43E30" w14:textId="69BBCD40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2. Data collection</w:t>
      </w:r>
    </w:p>
    <w:p w14:paraId="15928CA2" w14:textId="6A2E07F3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3. Data preparation</w:t>
      </w:r>
    </w:p>
    <w:p w14:paraId="3229EA7C" w14:textId="77777777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4. Exploring Data</w:t>
      </w:r>
    </w:p>
    <w:p w14:paraId="0D156367" w14:textId="2C837D99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5. Data Modelling</w:t>
      </w:r>
    </w:p>
    <w:p w14:paraId="08931D6B" w14:textId="77777777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lastRenderedPageBreak/>
        <w:t>6. Evaluation</w:t>
      </w:r>
    </w:p>
    <w:p w14:paraId="0EDC51CA" w14:textId="74B72B6D" w:rsidR="00B26818" w:rsidRPr="00B86573" w:rsidRDefault="00B26818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7. Deployment</w:t>
      </w:r>
    </w:p>
    <w:p w14:paraId="638448B0" w14:textId="2E1146C7" w:rsidR="00B26818" w:rsidRPr="00B86573" w:rsidRDefault="00B26818" w:rsidP="00346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86573">
        <w:rPr>
          <w:rFonts w:ascii="Arial" w:hAnsi="Arial" w:cs="Arial"/>
          <w:b/>
          <w:bCs/>
        </w:rPr>
        <w:t>Result</w:t>
      </w:r>
      <w:r w:rsidR="007324D6" w:rsidRPr="00B86573">
        <w:rPr>
          <w:rFonts w:ascii="Arial" w:hAnsi="Arial" w:cs="Arial"/>
          <w:b/>
          <w:bCs/>
        </w:rPr>
        <w:t xml:space="preserve">s and </w:t>
      </w:r>
      <w:r w:rsidRPr="00B86573">
        <w:rPr>
          <w:rFonts w:ascii="Arial" w:hAnsi="Arial" w:cs="Arial"/>
          <w:b/>
          <w:bCs/>
        </w:rPr>
        <w:t>discussion</w:t>
      </w:r>
    </w:p>
    <w:p w14:paraId="2E5FB828" w14:textId="67CE128E" w:rsidR="00477242" w:rsidRPr="00B86573" w:rsidRDefault="00477242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>Results obtained from the empirical work should be compared to</w:t>
      </w:r>
      <w:r w:rsidR="007324D6" w:rsidRPr="00B86573">
        <w:rPr>
          <w:rFonts w:ascii="Arial" w:hAnsi="Arial" w:cs="Arial"/>
        </w:rPr>
        <w:t xml:space="preserve"> the</w:t>
      </w:r>
      <w:r w:rsidRPr="00B86573">
        <w:rPr>
          <w:rFonts w:ascii="Arial" w:hAnsi="Arial" w:cs="Arial"/>
        </w:rPr>
        <w:t xml:space="preserve"> results of other authors from </w:t>
      </w:r>
      <w:r w:rsidR="004A6F0B">
        <w:rPr>
          <w:rFonts w:ascii="Arial" w:hAnsi="Arial" w:cs="Arial"/>
        </w:rPr>
        <w:t xml:space="preserve">the </w:t>
      </w:r>
      <w:r w:rsidRPr="00B86573">
        <w:rPr>
          <w:rFonts w:ascii="Arial" w:hAnsi="Arial" w:cs="Arial"/>
        </w:rPr>
        <w:t>literature review.</w:t>
      </w:r>
    </w:p>
    <w:p w14:paraId="5EFB0DDA" w14:textId="405ACCBE" w:rsidR="00B26818" w:rsidRPr="00B86573" w:rsidRDefault="00B26818" w:rsidP="00346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86573">
        <w:rPr>
          <w:rFonts w:ascii="Arial" w:hAnsi="Arial" w:cs="Arial"/>
          <w:b/>
          <w:bCs/>
        </w:rPr>
        <w:t>Conclusion</w:t>
      </w:r>
      <w:r w:rsidR="007324D6" w:rsidRPr="00B86573">
        <w:rPr>
          <w:rFonts w:ascii="Arial" w:hAnsi="Arial" w:cs="Arial"/>
          <w:b/>
          <w:bCs/>
        </w:rPr>
        <w:t>s</w:t>
      </w:r>
    </w:p>
    <w:p w14:paraId="353A6389" w14:textId="697C7CD6" w:rsidR="00B26818" w:rsidRDefault="00477242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What was the purpose of the work? What do you conclude from </w:t>
      </w:r>
      <w:r w:rsidR="004A6F0B">
        <w:rPr>
          <w:rFonts w:ascii="Arial" w:hAnsi="Arial" w:cs="Arial"/>
        </w:rPr>
        <w:t xml:space="preserve">the </w:t>
      </w:r>
      <w:r w:rsidRPr="00B86573">
        <w:rPr>
          <w:rFonts w:ascii="Arial" w:hAnsi="Arial" w:cs="Arial"/>
        </w:rPr>
        <w:t>literature and also from the empirical work?</w:t>
      </w:r>
    </w:p>
    <w:p w14:paraId="23B3B344" w14:textId="251A097E" w:rsidR="009E76A1" w:rsidRPr="00B86573" w:rsidRDefault="009E76A1" w:rsidP="00B865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</w:t>
      </w:r>
    </w:p>
    <w:p w14:paraId="0BCD3BFC" w14:textId="1A84DA81" w:rsidR="009E76A1" w:rsidRDefault="009E76A1" w:rsidP="00346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the project references must be in APA v.6 style. It is </w:t>
      </w:r>
      <w:r w:rsidR="004A6F0B">
        <w:rPr>
          <w:rFonts w:ascii="Arial" w:hAnsi="Arial" w:cs="Arial"/>
        </w:rPr>
        <w:t>essential</w:t>
      </w:r>
      <w:r>
        <w:rPr>
          <w:rFonts w:ascii="Arial" w:hAnsi="Arial" w:cs="Arial"/>
        </w:rPr>
        <w:t xml:space="preserve"> that students use a reference management system, such as Zotero [</w:t>
      </w:r>
      <w:r w:rsidRPr="009E76A1">
        <w:rPr>
          <w:rFonts w:ascii="Arial" w:hAnsi="Arial" w:cs="Arial"/>
        </w:rPr>
        <w:t>https://www.zotero.org/</w:t>
      </w:r>
      <w:r>
        <w:rPr>
          <w:rFonts w:ascii="Arial" w:hAnsi="Arial" w:cs="Arial"/>
        </w:rPr>
        <w:t>]</w:t>
      </w:r>
    </w:p>
    <w:p w14:paraId="75829FC7" w14:textId="0DF352C1" w:rsidR="00323093" w:rsidRDefault="00323093" w:rsidP="00346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Pages between 5 and 12 pages. The paper format must be followed.</w:t>
      </w:r>
    </w:p>
    <w:p w14:paraId="0473AFC1" w14:textId="77777777" w:rsidR="00F005B7" w:rsidRPr="00B86573" w:rsidRDefault="00F005B7" w:rsidP="0034643B">
      <w:pPr>
        <w:jc w:val="both"/>
        <w:rPr>
          <w:rFonts w:ascii="Arial" w:hAnsi="Arial" w:cs="Arial"/>
        </w:rPr>
      </w:pPr>
    </w:p>
    <w:p w14:paraId="54BC6526" w14:textId="5839662A" w:rsidR="00477242" w:rsidRPr="00B86573" w:rsidRDefault="00F005B7" w:rsidP="0034643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B86573">
        <w:rPr>
          <w:rFonts w:ascii="Arial" w:hAnsi="Arial" w:cs="Arial"/>
          <w:b/>
          <w:bCs/>
          <w:sz w:val="44"/>
          <w:szCs w:val="44"/>
        </w:rPr>
        <w:t xml:space="preserve">2. </w:t>
      </w:r>
      <w:proofErr w:type="spellStart"/>
      <w:r w:rsidR="009E76A1" w:rsidRPr="009E76A1">
        <w:rPr>
          <w:rFonts w:ascii="Arial" w:hAnsi="Arial" w:cs="Arial"/>
          <w:b/>
          <w:bCs/>
          <w:sz w:val="44"/>
          <w:szCs w:val="44"/>
        </w:rPr>
        <w:t>Jupyter</w:t>
      </w:r>
      <w:proofErr w:type="spellEnd"/>
      <w:r w:rsidR="009E76A1" w:rsidRPr="009E76A1">
        <w:rPr>
          <w:rFonts w:ascii="Arial" w:hAnsi="Arial" w:cs="Arial"/>
          <w:b/>
          <w:bCs/>
          <w:sz w:val="44"/>
          <w:szCs w:val="44"/>
        </w:rPr>
        <w:t xml:space="preserve"> Notebook</w:t>
      </w:r>
    </w:p>
    <w:p w14:paraId="6ADF61DB" w14:textId="402FAC9D" w:rsidR="00477242" w:rsidRPr="00B86573" w:rsidRDefault="00B6453F" w:rsidP="00346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report must explain clearly the</w:t>
      </w:r>
      <w:r w:rsidR="007324D6" w:rsidRPr="00B86573">
        <w:rPr>
          <w:rFonts w:ascii="Arial" w:hAnsi="Arial" w:cs="Arial"/>
        </w:rPr>
        <w:t xml:space="preserve"> data analysis</w:t>
      </w:r>
      <w:r w:rsidR="00477242" w:rsidRPr="00B86573">
        <w:rPr>
          <w:rFonts w:ascii="Arial" w:hAnsi="Arial" w:cs="Arial"/>
        </w:rPr>
        <w:t xml:space="preserve"> steps</w:t>
      </w:r>
      <w:r w:rsidR="007324D6" w:rsidRPr="00B86573">
        <w:rPr>
          <w:rFonts w:ascii="Arial" w:hAnsi="Arial" w:cs="Arial"/>
        </w:rPr>
        <w:t>.</w:t>
      </w:r>
    </w:p>
    <w:p w14:paraId="5C82A5A4" w14:textId="4718D92A" w:rsidR="007324D6" w:rsidRPr="00B86573" w:rsidRDefault="00BC01B0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The </w:t>
      </w:r>
      <w:r w:rsidR="007324D6" w:rsidRPr="00B86573">
        <w:rPr>
          <w:rFonts w:ascii="Arial" w:hAnsi="Arial" w:cs="Arial"/>
        </w:rPr>
        <w:t xml:space="preserve">team </w:t>
      </w:r>
      <w:r w:rsidRPr="00B86573">
        <w:rPr>
          <w:rFonts w:ascii="Arial" w:hAnsi="Arial" w:cs="Arial"/>
        </w:rPr>
        <w:t xml:space="preserve">is encouraged to explore other techniques different from those presented in </w:t>
      </w:r>
      <w:r w:rsidR="004A6F0B">
        <w:rPr>
          <w:rFonts w:ascii="Arial" w:hAnsi="Arial" w:cs="Arial"/>
        </w:rPr>
        <w:t>C</w:t>
      </w:r>
      <w:r w:rsidRPr="00B86573">
        <w:rPr>
          <w:rFonts w:ascii="Arial" w:hAnsi="Arial" w:cs="Arial"/>
        </w:rPr>
        <w:t xml:space="preserve">lass. </w:t>
      </w:r>
      <w:r w:rsidR="007324D6" w:rsidRPr="00B86573">
        <w:rPr>
          <w:rFonts w:ascii="Arial" w:hAnsi="Arial" w:cs="Arial"/>
        </w:rPr>
        <w:t>However</w:t>
      </w:r>
      <w:r w:rsidRPr="00B86573">
        <w:rPr>
          <w:rFonts w:ascii="Arial" w:hAnsi="Arial" w:cs="Arial"/>
        </w:rPr>
        <w:t xml:space="preserve">, to be valued, the members of the group must master the techniques. </w:t>
      </w:r>
    </w:p>
    <w:p w14:paraId="2E7F2000" w14:textId="626CD9CC" w:rsidR="00B26818" w:rsidRPr="00B86573" w:rsidRDefault="00F005B7" w:rsidP="0034643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B86573">
        <w:rPr>
          <w:rFonts w:ascii="Arial" w:hAnsi="Arial" w:cs="Arial"/>
          <w:b/>
          <w:bCs/>
          <w:sz w:val="44"/>
          <w:szCs w:val="44"/>
        </w:rPr>
        <w:t xml:space="preserve">3. </w:t>
      </w:r>
      <w:r w:rsidR="009E76A1" w:rsidRPr="009E76A1">
        <w:rPr>
          <w:rFonts w:ascii="Arial" w:hAnsi="Arial" w:cs="Arial"/>
          <w:b/>
          <w:bCs/>
          <w:sz w:val="44"/>
          <w:szCs w:val="44"/>
        </w:rPr>
        <w:t>Datasets</w:t>
      </w:r>
    </w:p>
    <w:p w14:paraId="7E10672F" w14:textId="7CE9C771" w:rsidR="00240136" w:rsidRPr="00B86573" w:rsidRDefault="00BC01B0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Obtaining </w:t>
      </w:r>
      <w:r w:rsidR="00240136" w:rsidRPr="00B86573">
        <w:rPr>
          <w:rFonts w:ascii="Arial" w:hAnsi="Arial" w:cs="Arial"/>
        </w:rPr>
        <w:t xml:space="preserve">original, </w:t>
      </w:r>
      <w:r w:rsidR="00B6453F" w:rsidRPr="00B86573">
        <w:rPr>
          <w:rFonts w:ascii="Arial" w:hAnsi="Arial" w:cs="Arial"/>
        </w:rPr>
        <w:t>curious</w:t>
      </w:r>
      <w:r w:rsidRPr="00B86573">
        <w:rPr>
          <w:rFonts w:ascii="Arial" w:hAnsi="Arial" w:cs="Arial"/>
        </w:rPr>
        <w:t xml:space="preserve"> and useful data is </w:t>
      </w:r>
      <w:r w:rsidR="00240136" w:rsidRPr="00B86573">
        <w:rPr>
          <w:rFonts w:ascii="Arial" w:hAnsi="Arial" w:cs="Arial"/>
        </w:rPr>
        <w:t xml:space="preserve">hard work. </w:t>
      </w:r>
      <w:r w:rsidR="0034643B" w:rsidRPr="00B86573">
        <w:rPr>
          <w:rFonts w:ascii="Arial" w:hAnsi="Arial" w:cs="Arial"/>
        </w:rPr>
        <w:t>So,</w:t>
      </w:r>
      <w:r w:rsidR="00240136" w:rsidRPr="00B86573">
        <w:rPr>
          <w:rFonts w:ascii="Arial" w:hAnsi="Arial" w:cs="Arial"/>
        </w:rPr>
        <w:t xml:space="preserve"> it is a task that is valued in the project. </w:t>
      </w:r>
      <w:r w:rsidR="00B6453F">
        <w:rPr>
          <w:rFonts w:ascii="Arial" w:hAnsi="Arial" w:cs="Arial"/>
        </w:rPr>
        <w:t>Students must identify the d</w:t>
      </w:r>
      <w:r w:rsidR="00240136" w:rsidRPr="00B86573">
        <w:rPr>
          <w:rFonts w:ascii="Arial" w:hAnsi="Arial" w:cs="Arial"/>
        </w:rPr>
        <w:t>ata sources</w:t>
      </w:r>
      <w:r w:rsidR="00B6453F">
        <w:rPr>
          <w:rFonts w:ascii="Arial" w:hAnsi="Arial" w:cs="Arial"/>
        </w:rPr>
        <w:t xml:space="preserve">. </w:t>
      </w:r>
      <w:r w:rsidR="00240136" w:rsidRPr="00B86573">
        <w:rPr>
          <w:rFonts w:ascii="Arial" w:hAnsi="Arial" w:cs="Arial"/>
        </w:rPr>
        <w:t xml:space="preserve">The process of data collection should be well described. </w:t>
      </w:r>
    </w:p>
    <w:p w14:paraId="3F79BCEB" w14:textId="1E97D505" w:rsidR="009E76A1" w:rsidRDefault="00240136" w:rsidP="0034643B">
      <w:pPr>
        <w:jc w:val="both"/>
        <w:rPr>
          <w:rFonts w:ascii="Arial" w:hAnsi="Arial" w:cs="Arial"/>
        </w:rPr>
      </w:pPr>
      <w:r w:rsidRPr="00B86573">
        <w:rPr>
          <w:rFonts w:ascii="Arial" w:hAnsi="Arial" w:cs="Arial"/>
        </w:rPr>
        <w:t xml:space="preserve">The </w:t>
      </w:r>
      <w:r w:rsidR="0034643B" w:rsidRPr="00B86573">
        <w:rPr>
          <w:rFonts w:ascii="Arial" w:hAnsi="Arial" w:cs="Arial"/>
        </w:rPr>
        <w:t>easiest</w:t>
      </w:r>
      <w:r w:rsidRPr="00B86573">
        <w:rPr>
          <w:rFonts w:ascii="Arial" w:hAnsi="Arial" w:cs="Arial"/>
        </w:rPr>
        <w:t xml:space="preserve"> </w:t>
      </w:r>
      <w:r w:rsidR="0034643B" w:rsidRPr="00B86573">
        <w:rPr>
          <w:rFonts w:ascii="Arial" w:hAnsi="Arial" w:cs="Arial"/>
        </w:rPr>
        <w:t>wa</w:t>
      </w:r>
      <w:r w:rsidR="007324D6" w:rsidRPr="00B86573">
        <w:rPr>
          <w:rFonts w:ascii="Arial" w:hAnsi="Arial" w:cs="Arial"/>
        </w:rPr>
        <w:t xml:space="preserve">y </w:t>
      </w:r>
      <w:r w:rsidRPr="00B86573">
        <w:rPr>
          <w:rFonts w:ascii="Arial" w:hAnsi="Arial" w:cs="Arial"/>
        </w:rPr>
        <w:t>o</w:t>
      </w:r>
      <w:r w:rsidR="007324D6" w:rsidRPr="00B86573">
        <w:rPr>
          <w:rFonts w:ascii="Arial" w:hAnsi="Arial" w:cs="Arial"/>
        </w:rPr>
        <w:t>f</w:t>
      </w:r>
      <w:r w:rsidRPr="00B86573">
        <w:rPr>
          <w:rFonts w:ascii="Arial" w:hAnsi="Arial" w:cs="Arial"/>
        </w:rPr>
        <w:t xml:space="preserve"> obtaining data</w:t>
      </w:r>
      <w:r w:rsidR="007324D6" w:rsidRPr="00B86573">
        <w:rPr>
          <w:rFonts w:ascii="Arial" w:hAnsi="Arial" w:cs="Arial"/>
        </w:rPr>
        <w:t>sets</w:t>
      </w:r>
      <w:r w:rsidRPr="00B86573">
        <w:rPr>
          <w:rFonts w:ascii="Arial" w:hAnsi="Arial" w:cs="Arial"/>
        </w:rPr>
        <w:t xml:space="preserve"> </w:t>
      </w:r>
      <w:r w:rsidR="0034643B" w:rsidRPr="00B86573">
        <w:rPr>
          <w:rFonts w:ascii="Arial" w:hAnsi="Arial" w:cs="Arial"/>
        </w:rPr>
        <w:t xml:space="preserve">is selecting </w:t>
      </w:r>
      <w:r w:rsidR="007324D6" w:rsidRPr="00B86573">
        <w:rPr>
          <w:rFonts w:ascii="Arial" w:hAnsi="Arial" w:cs="Arial"/>
        </w:rPr>
        <w:t>data</w:t>
      </w:r>
      <w:r w:rsidR="00B26818" w:rsidRPr="00B86573">
        <w:rPr>
          <w:rFonts w:ascii="Arial" w:hAnsi="Arial" w:cs="Arial"/>
        </w:rPr>
        <w:t xml:space="preserve">sets </w:t>
      </w:r>
      <w:r w:rsidR="00BC01B0" w:rsidRPr="00B86573">
        <w:rPr>
          <w:rFonts w:ascii="Arial" w:hAnsi="Arial" w:cs="Arial"/>
        </w:rPr>
        <w:t xml:space="preserve">already used in published papers (sometimes published with the </w:t>
      </w:r>
      <w:r w:rsidR="004A6F0B">
        <w:rPr>
          <w:rFonts w:ascii="Arial" w:hAnsi="Arial" w:cs="Arial"/>
        </w:rPr>
        <w:t>article</w:t>
      </w:r>
      <w:r w:rsidR="00BC01B0" w:rsidRPr="00B86573">
        <w:rPr>
          <w:rFonts w:ascii="Arial" w:hAnsi="Arial" w:cs="Arial"/>
        </w:rPr>
        <w:t>s).</w:t>
      </w:r>
      <w:r w:rsidR="0034643B" w:rsidRPr="00B86573">
        <w:rPr>
          <w:rFonts w:ascii="Arial" w:hAnsi="Arial" w:cs="Arial"/>
        </w:rPr>
        <w:t xml:space="preserve"> </w:t>
      </w:r>
      <w:r w:rsidR="007324D6" w:rsidRPr="00B86573">
        <w:rPr>
          <w:rFonts w:ascii="Arial" w:hAnsi="Arial" w:cs="Arial"/>
        </w:rPr>
        <w:t xml:space="preserve">Obviously, </w:t>
      </w:r>
      <w:r w:rsidR="00B6453F">
        <w:rPr>
          <w:rFonts w:ascii="Arial" w:hAnsi="Arial" w:cs="Arial"/>
        </w:rPr>
        <w:t>students must</w:t>
      </w:r>
      <w:r w:rsidR="0034643B" w:rsidRPr="00B86573">
        <w:rPr>
          <w:rFonts w:ascii="Arial" w:hAnsi="Arial" w:cs="Arial"/>
        </w:rPr>
        <w:t xml:space="preserve"> avoid if </w:t>
      </w:r>
      <w:r w:rsidR="00B6453F">
        <w:rPr>
          <w:rFonts w:ascii="Arial" w:hAnsi="Arial" w:cs="Arial"/>
        </w:rPr>
        <w:t>they</w:t>
      </w:r>
      <w:r w:rsidR="0034643B" w:rsidRPr="00B86573">
        <w:rPr>
          <w:rFonts w:ascii="Arial" w:hAnsi="Arial" w:cs="Arial"/>
        </w:rPr>
        <w:t xml:space="preserve"> want to have a good </w:t>
      </w:r>
      <w:r w:rsidR="00B6453F">
        <w:rPr>
          <w:rFonts w:ascii="Arial" w:hAnsi="Arial" w:cs="Arial"/>
        </w:rPr>
        <w:t>grade</w:t>
      </w:r>
      <w:r w:rsidR="0034643B" w:rsidRPr="00B86573">
        <w:rPr>
          <w:rFonts w:ascii="Arial" w:hAnsi="Arial" w:cs="Arial"/>
        </w:rPr>
        <w:t>. But it is possible.</w:t>
      </w:r>
    </w:p>
    <w:p w14:paraId="41D3F4D0" w14:textId="77777777" w:rsidR="00CE2038" w:rsidRPr="00B86573" w:rsidRDefault="00CE2038" w:rsidP="0034643B">
      <w:pPr>
        <w:jc w:val="both"/>
        <w:rPr>
          <w:rFonts w:ascii="Arial" w:hAnsi="Arial" w:cs="Arial"/>
        </w:rPr>
      </w:pPr>
    </w:p>
    <w:p w14:paraId="5A5FB793" w14:textId="46855CF7" w:rsidR="00B26818" w:rsidRPr="00B86573" w:rsidRDefault="00F005B7" w:rsidP="0034643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B86573">
        <w:rPr>
          <w:rFonts w:ascii="Arial" w:hAnsi="Arial" w:cs="Arial"/>
          <w:b/>
          <w:bCs/>
          <w:sz w:val="44"/>
          <w:szCs w:val="44"/>
        </w:rPr>
        <w:t xml:space="preserve">4. </w:t>
      </w:r>
      <w:r w:rsidR="009E76A1" w:rsidRPr="009E76A1">
        <w:rPr>
          <w:rFonts w:ascii="Arial" w:hAnsi="Arial" w:cs="Arial"/>
          <w:b/>
          <w:bCs/>
          <w:sz w:val="44"/>
          <w:szCs w:val="44"/>
        </w:rPr>
        <w:t>Web App Using Flas</w:t>
      </w:r>
      <w:r w:rsidR="004B47C6">
        <w:rPr>
          <w:rFonts w:ascii="Arial" w:hAnsi="Arial" w:cs="Arial"/>
          <w:b/>
          <w:bCs/>
          <w:sz w:val="44"/>
          <w:szCs w:val="44"/>
        </w:rPr>
        <w:t>k</w:t>
      </w:r>
    </w:p>
    <w:p w14:paraId="566A5451" w14:textId="005C5B1A" w:rsidR="0034643B" w:rsidRPr="00B86573" w:rsidRDefault="004A6F0B" w:rsidP="00346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Web app using flask</w:t>
      </w:r>
      <w:r w:rsidR="0034643B" w:rsidRPr="00B86573">
        <w:rPr>
          <w:rFonts w:ascii="Arial" w:hAnsi="Arial" w:cs="Arial"/>
        </w:rPr>
        <w:t xml:space="preserve"> is not a mandatory</w:t>
      </w:r>
      <w:r w:rsidR="007324D6" w:rsidRPr="00B86573">
        <w:rPr>
          <w:rFonts w:ascii="Arial" w:hAnsi="Arial" w:cs="Arial"/>
        </w:rPr>
        <w:t xml:space="preserve"> task.</w:t>
      </w:r>
    </w:p>
    <w:p w14:paraId="215A0108" w14:textId="77777777" w:rsidR="007324D6" w:rsidRPr="00B86573" w:rsidRDefault="007324D6" w:rsidP="0034643B">
      <w:pPr>
        <w:jc w:val="both"/>
        <w:rPr>
          <w:rFonts w:ascii="Arial" w:hAnsi="Arial" w:cs="Arial"/>
        </w:rPr>
      </w:pPr>
    </w:p>
    <w:p w14:paraId="41F2EE5C" w14:textId="16456D62" w:rsidR="00B26818" w:rsidRPr="00B86573" w:rsidRDefault="00F005B7" w:rsidP="0034643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B86573">
        <w:rPr>
          <w:rFonts w:ascii="Arial" w:hAnsi="Arial" w:cs="Arial"/>
          <w:b/>
          <w:bCs/>
          <w:sz w:val="44"/>
          <w:szCs w:val="44"/>
        </w:rPr>
        <w:t xml:space="preserve">5. </w:t>
      </w:r>
      <w:r w:rsidR="00B26818" w:rsidRPr="00B86573">
        <w:rPr>
          <w:rFonts w:ascii="Arial" w:hAnsi="Arial" w:cs="Arial"/>
          <w:b/>
          <w:bCs/>
          <w:sz w:val="44"/>
          <w:szCs w:val="44"/>
        </w:rPr>
        <w:t>Presentation:</w:t>
      </w:r>
    </w:p>
    <w:p w14:paraId="1FAF1EE2" w14:textId="325BF124" w:rsidR="00B26818" w:rsidRPr="00B86573" w:rsidRDefault="00610403" w:rsidP="00346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B86573">
        <w:rPr>
          <w:rFonts w:ascii="Arial" w:hAnsi="Arial" w:cs="Arial"/>
        </w:rPr>
        <w:t xml:space="preserve">th </w:t>
      </w:r>
      <w:r w:rsidR="00B26818" w:rsidRPr="00B86573">
        <w:rPr>
          <w:rFonts w:ascii="Arial" w:hAnsi="Arial" w:cs="Arial"/>
        </w:rPr>
        <w:t>November</w:t>
      </w:r>
      <w:r w:rsidR="004A6F0B">
        <w:rPr>
          <w:rFonts w:ascii="Arial" w:hAnsi="Arial" w:cs="Arial"/>
        </w:rPr>
        <w:t>:</w:t>
      </w:r>
      <w:r w:rsidR="00F005B7" w:rsidRPr="00B86573">
        <w:rPr>
          <w:rFonts w:ascii="Arial" w:hAnsi="Arial" w:cs="Arial"/>
        </w:rPr>
        <w:t xml:space="preserve"> </w:t>
      </w:r>
      <w:r w:rsidR="00B26818" w:rsidRPr="00B86573">
        <w:rPr>
          <w:rFonts w:ascii="Arial" w:hAnsi="Arial" w:cs="Arial"/>
        </w:rPr>
        <w:t xml:space="preserve">Small </w:t>
      </w:r>
      <w:r w:rsidR="0034643B" w:rsidRPr="00B86573">
        <w:rPr>
          <w:rFonts w:ascii="Arial" w:hAnsi="Arial" w:cs="Arial"/>
        </w:rPr>
        <w:t>pitch</w:t>
      </w:r>
      <w:r w:rsidR="00B26818" w:rsidRPr="00B86573">
        <w:rPr>
          <w:rFonts w:ascii="Arial" w:hAnsi="Arial" w:cs="Arial"/>
        </w:rPr>
        <w:t xml:space="preserve"> of the project to the Class</w:t>
      </w:r>
      <w:r w:rsidR="0034643B" w:rsidRPr="00B86573">
        <w:rPr>
          <w:rFonts w:ascii="Arial" w:hAnsi="Arial" w:cs="Arial"/>
        </w:rPr>
        <w:t xml:space="preserve"> (</w:t>
      </w:r>
      <w:r w:rsidR="007324D6" w:rsidRPr="00B86573">
        <w:rPr>
          <w:rFonts w:ascii="Arial" w:hAnsi="Arial" w:cs="Arial"/>
        </w:rPr>
        <w:t>max</w:t>
      </w:r>
      <w:r w:rsidR="0034643B" w:rsidRPr="00B86573">
        <w:rPr>
          <w:rFonts w:ascii="Arial" w:hAnsi="Arial" w:cs="Arial"/>
        </w:rPr>
        <w:t xml:space="preserve"> 5 minutes).</w:t>
      </w:r>
      <w:r w:rsidR="00F005B7" w:rsidRPr="00B86573">
        <w:rPr>
          <w:rFonts w:ascii="Arial" w:hAnsi="Arial" w:cs="Arial"/>
        </w:rPr>
        <w:t xml:space="preserve"> </w:t>
      </w:r>
      <w:r w:rsidR="00B6453F">
        <w:rPr>
          <w:rFonts w:ascii="Arial" w:hAnsi="Arial" w:cs="Arial"/>
        </w:rPr>
        <w:t xml:space="preserve">It is not needed </w:t>
      </w:r>
      <w:r w:rsidR="00B6453F" w:rsidRPr="00B86573">
        <w:rPr>
          <w:rFonts w:ascii="Arial" w:hAnsi="Arial" w:cs="Arial"/>
        </w:rPr>
        <w:t xml:space="preserve">(although </w:t>
      </w:r>
      <w:r w:rsidR="00CE2038" w:rsidRPr="00B86573">
        <w:rPr>
          <w:rFonts w:ascii="Arial" w:hAnsi="Arial" w:cs="Arial"/>
        </w:rPr>
        <w:t xml:space="preserve">advised) </w:t>
      </w:r>
      <w:r w:rsidR="00CE2038">
        <w:rPr>
          <w:rFonts w:ascii="Arial" w:hAnsi="Arial" w:cs="Arial"/>
        </w:rPr>
        <w:t>that</w:t>
      </w:r>
      <w:r w:rsidR="00B6453F">
        <w:rPr>
          <w:rFonts w:ascii="Arial" w:hAnsi="Arial" w:cs="Arial"/>
        </w:rPr>
        <w:t xml:space="preserve"> all</w:t>
      </w:r>
      <w:r w:rsidR="00F005B7" w:rsidRPr="00B86573">
        <w:rPr>
          <w:rFonts w:ascii="Arial" w:hAnsi="Arial" w:cs="Arial"/>
        </w:rPr>
        <w:t xml:space="preserve"> the members of the teams</w:t>
      </w:r>
      <w:r w:rsidR="007324D6" w:rsidRPr="00B86573">
        <w:rPr>
          <w:rFonts w:ascii="Arial" w:hAnsi="Arial" w:cs="Arial"/>
        </w:rPr>
        <w:t xml:space="preserve"> present the pitch</w:t>
      </w:r>
      <w:r w:rsidR="00F005B7" w:rsidRPr="00B86573">
        <w:rPr>
          <w:rFonts w:ascii="Arial" w:hAnsi="Arial" w:cs="Arial"/>
        </w:rPr>
        <w:t>.</w:t>
      </w:r>
    </w:p>
    <w:p w14:paraId="5CC328D2" w14:textId="4B549FBD" w:rsidR="00E75F79" w:rsidRPr="00B86573" w:rsidRDefault="00610403" w:rsidP="00346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B86573">
        <w:rPr>
          <w:rFonts w:ascii="Arial" w:hAnsi="Arial" w:cs="Arial"/>
        </w:rPr>
        <w:t>th</w:t>
      </w:r>
      <w:r w:rsidR="00B26818" w:rsidRPr="00B86573">
        <w:rPr>
          <w:rFonts w:ascii="Arial" w:hAnsi="Arial" w:cs="Arial"/>
        </w:rPr>
        <w:t>/</w:t>
      </w:r>
      <w:r>
        <w:rPr>
          <w:rFonts w:ascii="Arial" w:hAnsi="Arial" w:cs="Arial"/>
        </w:rPr>
        <w:t>17</w:t>
      </w:r>
      <w:r w:rsidR="00B26818" w:rsidRPr="00B86573">
        <w:rPr>
          <w:rFonts w:ascii="Arial" w:hAnsi="Arial" w:cs="Arial"/>
        </w:rPr>
        <w:t>th December</w:t>
      </w:r>
      <w:r w:rsidR="004A6F0B">
        <w:rPr>
          <w:rFonts w:ascii="Arial" w:hAnsi="Arial" w:cs="Arial"/>
        </w:rPr>
        <w:t>: F</w:t>
      </w:r>
      <w:r w:rsidR="00B26818" w:rsidRPr="00B86573">
        <w:rPr>
          <w:rFonts w:ascii="Arial" w:hAnsi="Arial" w:cs="Arial"/>
        </w:rPr>
        <w:t>inal presentation</w:t>
      </w:r>
      <w:r w:rsidR="00F005B7" w:rsidRPr="00B86573">
        <w:rPr>
          <w:rFonts w:ascii="Arial" w:hAnsi="Arial" w:cs="Arial"/>
        </w:rPr>
        <w:t>. All the members of the team must present.</w:t>
      </w:r>
    </w:p>
    <w:sectPr w:rsidR="00E75F79" w:rsidRPr="00B86573" w:rsidSect="00B5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chnical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F56"/>
    <w:multiLevelType w:val="hybridMultilevel"/>
    <w:tmpl w:val="E4DC9214"/>
    <w:lvl w:ilvl="0" w:tplc="F1F4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965"/>
    <w:multiLevelType w:val="hybridMultilevel"/>
    <w:tmpl w:val="E4DC9214"/>
    <w:lvl w:ilvl="0" w:tplc="F1F4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MbQwMDe1MDA2NjFS0lEKTi0uzszPAykwqQUArRD0aSwAAAA="/>
  </w:docVars>
  <w:rsids>
    <w:rsidRoot w:val="00B26818"/>
    <w:rsid w:val="0007754B"/>
    <w:rsid w:val="000D5B58"/>
    <w:rsid w:val="0021331B"/>
    <w:rsid w:val="00240136"/>
    <w:rsid w:val="00314AD4"/>
    <w:rsid w:val="00323093"/>
    <w:rsid w:val="0034643B"/>
    <w:rsid w:val="0036340F"/>
    <w:rsid w:val="00477242"/>
    <w:rsid w:val="004A6F0B"/>
    <w:rsid w:val="004B47C6"/>
    <w:rsid w:val="004D1A7F"/>
    <w:rsid w:val="005B0D99"/>
    <w:rsid w:val="005D0224"/>
    <w:rsid w:val="00610403"/>
    <w:rsid w:val="007324D6"/>
    <w:rsid w:val="007E184A"/>
    <w:rsid w:val="009E76A1"/>
    <w:rsid w:val="00B26818"/>
    <w:rsid w:val="00B50DC3"/>
    <w:rsid w:val="00B6453F"/>
    <w:rsid w:val="00B86573"/>
    <w:rsid w:val="00BC01B0"/>
    <w:rsid w:val="00C33224"/>
    <w:rsid w:val="00C53F17"/>
    <w:rsid w:val="00CE2038"/>
    <w:rsid w:val="00D63F52"/>
    <w:rsid w:val="00E75F79"/>
    <w:rsid w:val="00F005B7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5E0F8"/>
  <w15:chartTrackingRefBased/>
  <w15:docId w15:val="{6995049C-5992-458B-9CAF-01A75C9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D6"/>
    <w:rPr>
      <w:rFonts w:ascii="Segoe UI" w:hAnsi="Segoe UI" w:cs="Segoe UI"/>
      <w:sz w:val="18"/>
      <w:szCs w:val="18"/>
    </w:rPr>
  </w:style>
  <w:style w:type="paragraph" w:customStyle="1" w:styleId="HorizontalLine">
    <w:name w:val="Horizontal Line"/>
    <w:basedOn w:val="Normal"/>
    <w:qFormat/>
    <w:rsid w:val="00B86573"/>
    <w:pPr>
      <w:spacing w:after="120" w:line="240" w:lineRule="auto"/>
      <w:jc w:val="both"/>
    </w:pPr>
    <w:rPr>
      <w:rFonts w:ascii="Technical" w:eastAsia="Times New Roman" w:hAnsi="Technical" w:cs="Times New Roman"/>
      <w:sz w:val="24"/>
      <w:szCs w:val="20"/>
      <w:lang w:val="pt-PT"/>
    </w:rPr>
  </w:style>
  <w:style w:type="table" w:styleId="TableGrid">
    <w:name w:val="Table Grid"/>
    <w:basedOn w:val="TableNormal"/>
    <w:uiPriority w:val="59"/>
    <w:rsid w:val="00B86573"/>
    <w:pPr>
      <w:spacing w:after="0" w:line="240" w:lineRule="auto"/>
    </w:pPr>
    <w:rPr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user</cp:lastModifiedBy>
  <cp:revision>11</cp:revision>
  <cp:lastPrinted>2019-10-24T15:53:00Z</cp:lastPrinted>
  <dcterms:created xsi:type="dcterms:W3CDTF">2020-10-25T11:54:00Z</dcterms:created>
  <dcterms:modified xsi:type="dcterms:W3CDTF">2020-10-27T20:28:00Z</dcterms:modified>
</cp:coreProperties>
</file>